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CD32" w14:textId="77777777" w:rsidR="00A25865" w:rsidRDefault="00A25865" w:rsidP="008C331A">
      <w:pPr>
        <w:ind w:firstLine="0"/>
        <w:jc w:val="right"/>
      </w:pPr>
      <w:r>
        <w:t>Le Préambule des innombrables</w:t>
      </w:r>
    </w:p>
    <w:p w14:paraId="06A5EEA4" w14:textId="77777777" w:rsidR="00A25865" w:rsidRDefault="00E565A5" w:rsidP="008C331A">
      <w:pPr>
        <w:ind w:firstLine="0"/>
        <w:jc w:val="right"/>
      </w:pPr>
      <w:r>
        <w:t>&lt;</w:t>
      </w:r>
      <w:hyperlink r:id="rId5" w:history="1">
        <w:r w:rsidR="00A25865" w:rsidRPr="00E03F4F">
          <w:rPr>
            <w:rStyle w:val="Lienhypertexte"/>
          </w:rPr>
          <w:t>www.preambule.net</w:t>
        </w:r>
      </w:hyperlink>
      <w:r>
        <w:t>&gt;</w:t>
      </w:r>
    </w:p>
    <w:p w14:paraId="26C0C1ED" w14:textId="77777777" w:rsidR="00A85894" w:rsidRDefault="00A85894" w:rsidP="008C331A">
      <w:pPr>
        <w:ind w:firstLine="0"/>
      </w:pPr>
    </w:p>
    <w:p w14:paraId="4BDC6B5A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620F35C2" w14:textId="77777777" w:rsidR="00A85894" w:rsidRDefault="00A85894" w:rsidP="008C331A">
      <w:pPr>
        <w:ind w:firstLine="0"/>
      </w:pPr>
    </w:p>
    <w:p w14:paraId="7C8E3A0D" w14:textId="59D61D89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1A4E86" w:rsidRPr="001A4E86">
        <w:rPr>
          <w:i/>
        </w:rPr>
        <w:t>Topos</w:t>
      </w:r>
      <w:r w:rsidR="001A4E86">
        <w:t xml:space="preserve"> d</w:t>
      </w:r>
      <w:r w:rsidR="009F7D0B">
        <w:t>e la vision prophétique</w:t>
      </w:r>
      <w:r>
        <w:t>.</w:t>
      </w:r>
    </w:p>
    <w:p w14:paraId="7755F81C" w14:textId="77777777" w:rsidR="00BB0ED0" w:rsidRDefault="00BB0ED0" w:rsidP="008C331A">
      <w:pPr>
        <w:ind w:firstLine="0"/>
      </w:pPr>
    </w:p>
    <w:p w14:paraId="381C3FE3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ECBA8BB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5614C96D" w14:textId="77777777" w:rsidR="00A25865" w:rsidRDefault="00A25865" w:rsidP="008C331A">
      <w:pPr>
        <w:ind w:firstLine="0"/>
        <w:jc w:val="right"/>
      </w:pPr>
    </w:p>
    <w:p w14:paraId="76803CFA" w14:textId="36813E24" w:rsidR="00A25865" w:rsidRPr="00181138" w:rsidRDefault="00A85894" w:rsidP="00FF271B">
      <w:pPr>
        <w:ind w:firstLine="0"/>
        <w:jc w:val="right"/>
      </w:pPr>
      <w:r>
        <w:t>V</w:t>
      </w:r>
      <w:r w:rsidR="00A25865">
        <w:t xml:space="preserve">ersion </w:t>
      </w:r>
      <w:r w:rsidR="009F7D0B">
        <w:t>3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9F7D0B">
        <w:t>12</w:t>
      </w:r>
      <w:r w:rsidR="001B535A">
        <w:t>/</w:t>
      </w:r>
      <w:r w:rsidR="009F7D0B">
        <w:t>1</w:t>
      </w:r>
      <w:r w:rsidR="001A4E86">
        <w:t>0</w:t>
      </w:r>
      <w:r w:rsidR="00A25865">
        <w:t>/</w:t>
      </w:r>
      <w:r w:rsidR="009F7D0B">
        <w:t>20</w:t>
      </w:r>
      <w:r w:rsidR="00A25865">
        <w:t>.</w:t>
      </w:r>
    </w:p>
    <w:p w14:paraId="30B02F9E" w14:textId="77777777" w:rsidR="00407C1D" w:rsidRDefault="00407C1D" w:rsidP="008C331A">
      <w:pPr>
        <w:ind w:firstLine="0"/>
      </w:pPr>
    </w:p>
    <w:p w14:paraId="721F9058" w14:textId="77777777" w:rsidR="00407C1D" w:rsidRDefault="00407C1D" w:rsidP="008C331A">
      <w:pPr>
        <w:ind w:firstLine="0"/>
      </w:pPr>
    </w:p>
    <w:p w14:paraId="3FF178E7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B8165A" w14:textId="77777777" w:rsidR="00A06A82" w:rsidRDefault="00A06A82" w:rsidP="00A06A82">
      <w:pPr>
        <w:ind w:firstLine="0"/>
        <w:jc w:val="center"/>
        <w:rPr>
          <w:smallCaps/>
        </w:rPr>
      </w:pPr>
      <w:r w:rsidRPr="009F7D0B">
        <w:t>1548</w:t>
      </w:r>
    </w:p>
    <w:p w14:paraId="0A3E4BC5" w14:textId="77777777" w:rsidR="00A06A82" w:rsidRDefault="00A06A82" w:rsidP="00A06A82">
      <w:pPr>
        <w:ind w:firstLine="0"/>
      </w:pPr>
      <w:proofErr w:type="spellStart"/>
      <w:r>
        <w:rPr>
          <w:smallCaps/>
        </w:rPr>
        <w:t>Forcadel</w:t>
      </w:r>
      <w:proofErr w:type="spellEnd"/>
    </w:p>
    <w:p w14:paraId="12ED8C93" w14:textId="77777777" w:rsidR="00A06A82" w:rsidRDefault="00A06A82" w:rsidP="00D702F4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Un clair soleil</w:t>
      </w:r>
      <w:r w:rsidRPr="00834BF5">
        <w:rPr>
          <w:i/>
          <w:iCs/>
        </w:rPr>
        <w:t>…</w:t>
      </w:r>
    </w:p>
    <w:p w14:paraId="4EBD803D" w14:textId="77777777" w:rsidR="007F1F38" w:rsidRPr="009F7D0B" w:rsidRDefault="007F1F38" w:rsidP="007F1F38">
      <w:pPr>
        <w:ind w:firstLine="0"/>
        <w:jc w:val="center"/>
      </w:pPr>
      <w:r w:rsidRPr="009F7D0B">
        <w:t>15</w:t>
      </w:r>
      <w:r w:rsidR="001A4E86" w:rsidRPr="009F7D0B">
        <w:t>58</w:t>
      </w:r>
    </w:p>
    <w:p w14:paraId="56ED7FF2" w14:textId="77777777" w:rsidR="007F1F38" w:rsidRDefault="001A4E86" w:rsidP="007F1F38">
      <w:pPr>
        <w:ind w:firstLine="0"/>
      </w:pPr>
      <w:r>
        <w:rPr>
          <w:smallCaps/>
        </w:rPr>
        <w:t xml:space="preserve">Du </w:t>
      </w:r>
      <w:proofErr w:type="spellStart"/>
      <w:r>
        <w:rPr>
          <w:smallCaps/>
        </w:rPr>
        <w:t>bellay</w:t>
      </w:r>
      <w:proofErr w:type="spellEnd"/>
    </w:p>
    <w:p w14:paraId="7052544F" w14:textId="77777777" w:rsidR="007F1F38" w:rsidRDefault="001A4E86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Sur la croupe d’un mont</w:t>
      </w:r>
      <w:r w:rsidR="007F1F38" w:rsidRPr="00834BF5">
        <w:rPr>
          <w:i/>
          <w:iCs/>
        </w:rPr>
        <w:t>…</w:t>
      </w:r>
    </w:p>
    <w:p w14:paraId="0B8C9C14" w14:textId="77777777" w:rsidR="00A9120A" w:rsidRPr="009F7D0B" w:rsidRDefault="001A4E86" w:rsidP="008C331A">
      <w:pPr>
        <w:ind w:firstLine="0"/>
        <w:jc w:val="center"/>
      </w:pPr>
      <w:r w:rsidRPr="009F7D0B">
        <w:t>1</w:t>
      </w:r>
      <w:r w:rsidR="00A9120A" w:rsidRPr="009F7D0B">
        <w:t>6</w:t>
      </w:r>
      <w:r w:rsidRPr="009F7D0B">
        <w:t>20</w:t>
      </w:r>
    </w:p>
    <w:p w14:paraId="2C4C5F58" w14:textId="77777777" w:rsidR="00A9120A" w:rsidRDefault="001A4E86" w:rsidP="008C331A">
      <w:pPr>
        <w:ind w:firstLine="0"/>
      </w:pPr>
      <w:r>
        <w:rPr>
          <w:smallCaps/>
        </w:rPr>
        <w:t>Certon</w:t>
      </w:r>
    </w:p>
    <w:p w14:paraId="08F26FAA" w14:textId="77777777" w:rsidR="00A9120A" w:rsidRDefault="001A4E86" w:rsidP="00D702F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L’épouvantable plant</w:t>
      </w:r>
      <w:r w:rsidR="00A9120A" w:rsidRPr="00834BF5">
        <w:rPr>
          <w:i/>
          <w:iCs/>
        </w:rPr>
        <w:t>…</w:t>
      </w:r>
    </w:p>
    <w:p w14:paraId="57B2852D" w14:textId="77777777" w:rsidR="00627C04" w:rsidRDefault="00FF271B" w:rsidP="008C331A">
      <w:pPr>
        <w:ind w:firstLine="0"/>
        <w:rPr>
          <w:i/>
          <w:iCs/>
        </w:rPr>
      </w:pPr>
      <w:r>
        <w:rPr>
          <w:i/>
          <w:iCs/>
        </w:rPr>
        <w:br w:type="column"/>
      </w:r>
    </w:p>
    <w:p w14:paraId="76AC06EE" w14:textId="77777777" w:rsidR="00A85894" w:rsidRDefault="00A85894" w:rsidP="008C331A">
      <w:pPr>
        <w:ind w:firstLine="0"/>
        <w:rPr>
          <w:i/>
          <w:iCs/>
        </w:rPr>
      </w:pPr>
    </w:p>
    <w:p w14:paraId="4092D4C4" w14:textId="77777777" w:rsidR="00A85894" w:rsidRDefault="00A85894" w:rsidP="008C331A">
      <w:pPr>
        <w:ind w:firstLine="0"/>
        <w:rPr>
          <w:i/>
          <w:iCs/>
        </w:rPr>
      </w:pPr>
    </w:p>
    <w:p w14:paraId="5BF94A3A" w14:textId="77777777" w:rsidR="00A85894" w:rsidRDefault="00A85894" w:rsidP="008C331A">
      <w:pPr>
        <w:ind w:firstLine="0"/>
        <w:rPr>
          <w:i/>
          <w:iCs/>
        </w:rPr>
      </w:pPr>
    </w:p>
    <w:p w14:paraId="05A189E9" w14:textId="77777777" w:rsidR="00A85894" w:rsidRDefault="00A85894" w:rsidP="008C331A">
      <w:pPr>
        <w:ind w:firstLine="0"/>
        <w:rPr>
          <w:i/>
          <w:iCs/>
        </w:rPr>
      </w:pPr>
    </w:p>
    <w:p w14:paraId="21346645" w14:textId="77777777" w:rsidR="00A85894" w:rsidRDefault="00A85894" w:rsidP="008C331A">
      <w:pPr>
        <w:ind w:firstLine="0"/>
        <w:rPr>
          <w:i/>
          <w:iCs/>
        </w:rPr>
      </w:pPr>
    </w:p>
    <w:p w14:paraId="72442880" w14:textId="77777777" w:rsidR="00A85894" w:rsidRDefault="00A85894" w:rsidP="008C331A">
      <w:pPr>
        <w:ind w:firstLine="0"/>
        <w:rPr>
          <w:i/>
          <w:iCs/>
        </w:rPr>
      </w:pPr>
    </w:p>
    <w:p w14:paraId="3BD2A29F" w14:textId="77777777" w:rsidR="00D731BA" w:rsidRDefault="00D731BA" w:rsidP="008C331A">
      <w:pPr>
        <w:ind w:firstLine="0"/>
        <w:rPr>
          <w:i/>
          <w:iCs/>
        </w:rPr>
      </w:pPr>
    </w:p>
    <w:p w14:paraId="1AB58BCD" w14:textId="77777777" w:rsidR="00D731BA" w:rsidRDefault="00D731BA" w:rsidP="008C331A">
      <w:pPr>
        <w:ind w:firstLine="0"/>
        <w:rPr>
          <w:i/>
          <w:iCs/>
        </w:rPr>
      </w:pPr>
    </w:p>
    <w:p w14:paraId="41C0E960" w14:textId="77777777" w:rsidR="00D731BA" w:rsidRDefault="00D731BA" w:rsidP="008C331A">
      <w:pPr>
        <w:ind w:firstLine="0"/>
        <w:rPr>
          <w:i/>
          <w:iCs/>
        </w:rPr>
      </w:pPr>
    </w:p>
    <w:p w14:paraId="20C5E0AB" w14:textId="77777777" w:rsidR="00407C1D" w:rsidRPr="00407C1D" w:rsidRDefault="00407C1D" w:rsidP="008C331A">
      <w:pPr>
        <w:ind w:firstLine="0"/>
        <w:rPr>
          <w:i/>
          <w:iCs/>
        </w:rPr>
      </w:pPr>
    </w:p>
    <w:p w14:paraId="6248BCF6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B861617" w14:textId="77777777" w:rsidR="00A06A82" w:rsidRDefault="004209F4" w:rsidP="00FE7AF6">
      <w:r>
        <w:br w:type="page"/>
      </w:r>
      <w:bookmarkStart w:id="0" w:name="_Hlk511650549"/>
    </w:p>
    <w:p w14:paraId="2B7DB543" w14:textId="77777777" w:rsidR="009F7D0B" w:rsidRDefault="009F7D0B" w:rsidP="009F7D0B"/>
    <w:p w14:paraId="020A3957" w14:textId="77777777" w:rsidR="00A06A82" w:rsidRDefault="00A06A82" w:rsidP="00FE7AF6">
      <w:pPr>
        <w:outlineLvl w:val="0"/>
      </w:pPr>
      <w:r>
        <w:t>1548</w:t>
      </w:r>
    </w:p>
    <w:p w14:paraId="5D466EEF" w14:textId="77777777" w:rsidR="00A06A82" w:rsidRDefault="00A06A82" w:rsidP="00FE7AF6"/>
    <w:p w14:paraId="721AA6BB" w14:textId="79CCD4C4" w:rsidR="00A06A82" w:rsidRDefault="00183197" w:rsidP="00FE7AF6">
      <w:pPr>
        <w:outlineLvl w:val="1"/>
      </w:pPr>
      <w:r w:rsidRPr="00183197">
        <w:t>FORCADEL</w:t>
      </w:r>
      <w:r>
        <w:t xml:space="preserve">, </w:t>
      </w:r>
      <w:r w:rsidR="00A06A82">
        <w:t>Étienne</w:t>
      </w:r>
      <w:r w:rsidR="00A06A82" w:rsidRPr="00D57476">
        <w:t xml:space="preserve">, </w:t>
      </w:r>
      <w:r w:rsidR="00A06A82">
        <w:rPr>
          <w:i/>
          <w:iCs/>
        </w:rPr>
        <w:t>Le Chant des Sirènes</w:t>
      </w:r>
      <w:r w:rsidR="00A06A82" w:rsidRPr="001A4E86">
        <w:rPr>
          <w:iCs/>
        </w:rPr>
        <w:t>,</w:t>
      </w:r>
      <w:r w:rsidR="00A06A82" w:rsidRPr="007960F8">
        <w:rPr>
          <w:iCs/>
        </w:rPr>
        <w:t xml:space="preserve"> </w:t>
      </w:r>
      <w:r w:rsidR="00A06A82">
        <w:rPr>
          <w:iCs/>
        </w:rPr>
        <w:t>Paris</w:t>
      </w:r>
      <w:r w:rsidR="00A06A82">
        <w:t xml:space="preserve">, Gilles </w:t>
      </w:r>
      <w:proofErr w:type="spellStart"/>
      <w:r w:rsidR="00A06A82">
        <w:t>Corrozet</w:t>
      </w:r>
      <w:proofErr w:type="spellEnd"/>
      <w:r w:rsidR="00A06A82">
        <w:t xml:space="preserve">, </w:t>
      </w:r>
      <w:r w:rsidR="00A06A82" w:rsidRPr="00183197">
        <w:t>1548</w:t>
      </w:r>
      <w:r w:rsidR="00A06A82">
        <w:t>, Traductions, « Trois visions de Pétrarque », première vision, f° 56r°v°.</w:t>
      </w:r>
    </w:p>
    <w:p w14:paraId="037B57F6" w14:textId="2A7DE872" w:rsidR="00A06A82" w:rsidRPr="00A06A82" w:rsidRDefault="00A06A82" w:rsidP="00FE7AF6">
      <w:r w:rsidRPr="00A06A82">
        <w:t>&lt;</w:t>
      </w:r>
      <w:hyperlink r:id="rId6" w:history="1">
        <w:r w:rsidR="009F7D0B">
          <w:rPr>
            <w:rStyle w:val="Lienhypertexte"/>
          </w:rPr>
          <w:t>https://gallica.bnf.fr/ark:/12148/bpt6k70470p/f114</w:t>
        </w:r>
      </w:hyperlink>
      <w:r w:rsidRPr="00A06A82">
        <w:t>&gt;</w:t>
      </w:r>
    </w:p>
    <w:p w14:paraId="2DEA2DF1" w14:textId="77777777" w:rsidR="00A06A82" w:rsidRDefault="00A06A82" w:rsidP="00FE7AF6"/>
    <w:p w14:paraId="0BF14B86" w14:textId="77777777" w:rsidR="00A06A82" w:rsidRPr="00A06A82" w:rsidRDefault="00A06A82" w:rsidP="00FE7AF6"/>
    <w:p w14:paraId="42EB0668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4D619C7F" w14:textId="77777777" w:rsidR="00A06A82" w:rsidRPr="00A06A82" w:rsidRDefault="00A06A82" w:rsidP="00FE7AF6"/>
    <w:p w14:paraId="34BD9060" w14:textId="77777777" w:rsidR="00A06A82" w:rsidRPr="00FE7AF6" w:rsidRDefault="00A06A82" w:rsidP="00183197">
      <w:pPr>
        <w:pStyle w:val="Retrait0"/>
        <w:outlineLvl w:val="2"/>
      </w:pPr>
      <w:r w:rsidRPr="00FE7AF6">
        <w:t>UN clair soleil vis dans une nacelle,</w:t>
      </w:r>
    </w:p>
    <w:p w14:paraId="67587D5A" w14:textId="77777777" w:rsidR="00A06A82" w:rsidRPr="00FE7AF6" w:rsidRDefault="00A06A82" w:rsidP="00183197">
      <w:pPr>
        <w:pStyle w:val="Retrait0"/>
      </w:pPr>
      <w:r w:rsidRPr="00FE7AF6">
        <w:t xml:space="preserve">Qui </w:t>
      </w:r>
      <w:proofErr w:type="spellStart"/>
      <w:r w:rsidRPr="00FE7AF6">
        <w:t>outre mer</w:t>
      </w:r>
      <w:proofErr w:type="spellEnd"/>
      <w:r w:rsidRPr="00FE7AF6">
        <w:t xml:space="preserve"> douze étoiles passait,</w:t>
      </w:r>
    </w:p>
    <w:p w14:paraId="48CDD4AA" w14:textId="77777777" w:rsidR="00A06A82" w:rsidRPr="00FE7AF6" w:rsidRDefault="00A06A82" w:rsidP="00183197">
      <w:pPr>
        <w:pStyle w:val="Retrait0"/>
      </w:pPr>
      <w:r w:rsidRPr="00FE7AF6">
        <w:t>Et bien autant de dames y reçoit,</w:t>
      </w:r>
    </w:p>
    <w:p w14:paraId="1B6457F9" w14:textId="77777777" w:rsidR="00A06A82" w:rsidRPr="00FE7AF6" w:rsidRDefault="00A06A82" w:rsidP="00183197">
      <w:pPr>
        <w:pStyle w:val="Retrait0"/>
      </w:pPr>
      <w:r w:rsidRPr="00FE7AF6">
        <w:t>C’était la nef du monde la plus belle :</w:t>
      </w:r>
    </w:p>
    <w:p w14:paraId="738FB99B" w14:textId="77777777" w:rsidR="00A06A82" w:rsidRPr="00FE7AF6" w:rsidRDefault="00A06A82" w:rsidP="00183197">
      <w:pPr>
        <w:pStyle w:val="Retrait0"/>
      </w:pPr>
      <w:r w:rsidRPr="00FE7AF6">
        <w:t>À dire vrai, Jason ne l’eut pas telle,</w:t>
      </w:r>
    </w:p>
    <w:p w14:paraId="6BD05A74" w14:textId="77777777" w:rsidR="00A06A82" w:rsidRPr="00FE7AF6" w:rsidRDefault="00A06A82" w:rsidP="00183197">
      <w:pPr>
        <w:pStyle w:val="Retrait0"/>
      </w:pPr>
      <w:r w:rsidRPr="00FE7AF6">
        <w:t>Quand la toison dorée pourchassait.</w:t>
      </w:r>
    </w:p>
    <w:p w14:paraId="332B0AC1" w14:textId="77777777" w:rsidR="00A06A82" w:rsidRPr="00FE7AF6" w:rsidRDefault="00A06A82" w:rsidP="00183197">
      <w:pPr>
        <w:pStyle w:val="Retrait0"/>
      </w:pPr>
      <w:r w:rsidRPr="00FE7AF6">
        <w:t xml:space="preserve">Ni le berger, qui sa </w:t>
      </w:r>
      <w:proofErr w:type="spellStart"/>
      <w:r w:rsidRPr="00FE7AF6">
        <w:t>Troye</w:t>
      </w:r>
      <w:proofErr w:type="spellEnd"/>
      <w:r w:rsidRPr="00FE7AF6">
        <w:t xml:space="preserve"> déçoit.</w:t>
      </w:r>
    </w:p>
    <w:p w14:paraId="15485646" w14:textId="77777777" w:rsidR="00A06A82" w:rsidRPr="00FE7AF6" w:rsidRDefault="00A06A82" w:rsidP="00183197">
      <w:pPr>
        <w:pStyle w:val="Retrait0"/>
      </w:pPr>
      <w:r w:rsidRPr="00FE7AF6">
        <w:t>Bien que ces deux ont louange éternelle.</w:t>
      </w:r>
    </w:p>
    <w:p w14:paraId="13226BD6" w14:textId="77777777" w:rsidR="00A06A82" w:rsidRPr="00FE7AF6" w:rsidRDefault="00A06A82" w:rsidP="00183197">
      <w:pPr>
        <w:pStyle w:val="Retraitgauche0"/>
      </w:pPr>
      <w:r w:rsidRPr="00FE7AF6">
        <w:t>Je vis après, un chariot branlant,</w:t>
      </w:r>
    </w:p>
    <w:p w14:paraId="2A8FB142" w14:textId="77777777" w:rsidR="00A06A82" w:rsidRPr="00FE7AF6" w:rsidRDefault="00A06A82" w:rsidP="00183197">
      <w:pPr>
        <w:pStyle w:val="Retrait0"/>
      </w:pPr>
      <w:r w:rsidRPr="00FE7AF6">
        <w:t>En plein chemin sur ses roues volant,</w:t>
      </w:r>
    </w:p>
    <w:p w14:paraId="658FF383" w14:textId="77777777" w:rsidR="00A06A82" w:rsidRPr="00FE7AF6" w:rsidRDefault="00A06A82" w:rsidP="00183197">
      <w:pPr>
        <w:pStyle w:val="Retrait0"/>
      </w:pPr>
      <w:r w:rsidRPr="00FE7AF6">
        <w:t>Où Laura sied : ô vision mondaine !</w:t>
      </w:r>
    </w:p>
    <w:p w14:paraId="5E7DCDD1" w14:textId="77777777" w:rsidR="00A06A82" w:rsidRPr="00FE7AF6" w:rsidRDefault="00A06A82" w:rsidP="00183197">
      <w:pPr>
        <w:pStyle w:val="Retrait0"/>
      </w:pPr>
      <w:r w:rsidRPr="00FE7AF6">
        <w:t>Elle chantait un céleste et clair ton,</w:t>
      </w:r>
    </w:p>
    <w:p w14:paraId="1B4DB3FA" w14:textId="77777777" w:rsidR="00A06A82" w:rsidRPr="00FE7AF6" w:rsidRDefault="00A06A82" w:rsidP="00183197">
      <w:pPr>
        <w:pStyle w:val="Retrait0"/>
      </w:pPr>
      <w:r w:rsidRPr="00FE7AF6">
        <w:t>Je dis heureux, le Nocher et Carton,</w:t>
      </w:r>
    </w:p>
    <w:p w14:paraId="0EFE4AA0" w14:textId="77777777" w:rsidR="00A06A82" w:rsidRPr="00FE7AF6" w:rsidRDefault="00A06A82" w:rsidP="00183197">
      <w:pPr>
        <w:pStyle w:val="Retrait0"/>
      </w:pPr>
      <w:r w:rsidRPr="00FE7AF6">
        <w:t>Qui ont conduit ma seule souveraine.</w:t>
      </w:r>
    </w:p>
    <w:p w14:paraId="4C819692" w14:textId="77777777" w:rsidR="00A06A82" w:rsidRDefault="00A06A82" w:rsidP="00FE7AF6"/>
    <w:p w14:paraId="227A2C98" w14:textId="77777777" w:rsidR="00A06A82" w:rsidRPr="00A06A82" w:rsidRDefault="00A06A82" w:rsidP="00FE7AF6"/>
    <w:p w14:paraId="440D769F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538C7C77" w14:textId="77777777" w:rsidR="00A06A82" w:rsidRPr="00A06A82" w:rsidRDefault="00A06A82" w:rsidP="00FE7AF6"/>
    <w:p w14:paraId="4F8FBEBE" w14:textId="77777777" w:rsidR="00A06A82" w:rsidRPr="00FE7AF6" w:rsidRDefault="00A06A82" w:rsidP="00183197">
      <w:pPr>
        <w:pStyle w:val="Retrait0"/>
      </w:pPr>
      <w:r w:rsidRPr="00FE7AF6">
        <w:t xml:space="preserve">VN </w:t>
      </w:r>
      <w:proofErr w:type="spellStart"/>
      <w:r w:rsidRPr="00FE7AF6">
        <w:t>cler</w:t>
      </w:r>
      <w:proofErr w:type="spellEnd"/>
      <w:r w:rsidRPr="00FE7AF6">
        <w:t xml:space="preserve"> soleil vy </w:t>
      </w:r>
      <w:proofErr w:type="spellStart"/>
      <w:r w:rsidRPr="00FE7AF6">
        <w:t>dens</w:t>
      </w:r>
      <w:proofErr w:type="spellEnd"/>
      <w:r w:rsidRPr="00FE7AF6">
        <w:t xml:space="preserve"> </w:t>
      </w:r>
      <w:proofErr w:type="spellStart"/>
      <w:r w:rsidRPr="00FE7AF6">
        <w:t>vne</w:t>
      </w:r>
      <w:proofErr w:type="spellEnd"/>
      <w:r w:rsidRPr="00FE7AF6">
        <w:t xml:space="preserve"> nacelle,</w:t>
      </w:r>
    </w:p>
    <w:p w14:paraId="58954CDF" w14:textId="77777777" w:rsidR="00A06A82" w:rsidRPr="00FE7AF6" w:rsidRDefault="00A06A82" w:rsidP="00183197">
      <w:pPr>
        <w:pStyle w:val="Retrait0"/>
      </w:pPr>
      <w:r w:rsidRPr="00FE7AF6">
        <w:t xml:space="preserve">Qui </w:t>
      </w:r>
      <w:proofErr w:type="spellStart"/>
      <w:r w:rsidRPr="00FE7AF6">
        <w:t>oultre</w:t>
      </w:r>
      <w:proofErr w:type="spellEnd"/>
      <w:r w:rsidRPr="00FE7AF6">
        <w:t xml:space="preserve"> mer douze </w:t>
      </w:r>
      <w:proofErr w:type="spellStart"/>
      <w:r w:rsidRPr="00FE7AF6">
        <w:t>estoilles</w:t>
      </w:r>
      <w:proofErr w:type="spellEnd"/>
      <w:r w:rsidRPr="00FE7AF6">
        <w:t xml:space="preserve"> </w:t>
      </w:r>
      <w:proofErr w:type="spellStart"/>
      <w:r w:rsidRPr="00FE7AF6">
        <w:t>passoit</w:t>
      </w:r>
      <w:proofErr w:type="spellEnd"/>
      <w:r w:rsidRPr="00FE7AF6">
        <w:t>,</w:t>
      </w:r>
    </w:p>
    <w:p w14:paraId="72B2FCA5" w14:textId="77777777" w:rsidR="00A06A82" w:rsidRPr="00FE7AF6" w:rsidRDefault="00A06A82" w:rsidP="00183197">
      <w:pPr>
        <w:pStyle w:val="Retrait0"/>
      </w:pPr>
      <w:r w:rsidRPr="00FE7AF6">
        <w:t>Et bien autant de dames y reçoit,</w:t>
      </w:r>
    </w:p>
    <w:p w14:paraId="57934CE3" w14:textId="77777777" w:rsidR="00A06A82" w:rsidRPr="00FE7AF6" w:rsidRDefault="00A06A82" w:rsidP="00183197">
      <w:pPr>
        <w:pStyle w:val="Retrait0"/>
      </w:pPr>
      <w:r w:rsidRPr="00FE7AF6">
        <w:t>C’</w:t>
      </w:r>
      <w:proofErr w:type="spellStart"/>
      <w:r w:rsidRPr="00FE7AF6">
        <w:t>estoit</w:t>
      </w:r>
      <w:proofErr w:type="spellEnd"/>
      <w:r w:rsidRPr="00FE7AF6">
        <w:t xml:space="preserve"> la nef du monde la plus </w:t>
      </w:r>
      <w:proofErr w:type="gramStart"/>
      <w:r w:rsidRPr="00FE7AF6">
        <w:t>belle:</w:t>
      </w:r>
      <w:proofErr w:type="gramEnd"/>
    </w:p>
    <w:p w14:paraId="48F97F8C" w14:textId="77777777" w:rsidR="00A06A82" w:rsidRPr="00FE7AF6" w:rsidRDefault="00A06A82" w:rsidP="00183197">
      <w:pPr>
        <w:pStyle w:val="Retrait0"/>
      </w:pPr>
      <w:proofErr w:type="spellStart"/>
      <w:r w:rsidRPr="00FE7AF6">
        <w:t>A</w:t>
      </w:r>
      <w:proofErr w:type="spellEnd"/>
      <w:r w:rsidRPr="00FE7AF6">
        <w:t xml:space="preserve"> dire </w:t>
      </w:r>
      <w:proofErr w:type="spellStart"/>
      <w:r w:rsidRPr="00FE7AF6">
        <w:t>vray</w:t>
      </w:r>
      <w:proofErr w:type="spellEnd"/>
      <w:r w:rsidRPr="00FE7AF6">
        <w:t xml:space="preserve">, </w:t>
      </w:r>
      <w:proofErr w:type="spellStart"/>
      <w:r w:rsidRPr="00FE7AF6">
        <w:t>Iason</w:t>
      </w:r>
      <w:proofErr w:type="spellEnd"/>
      <w:r w:rsidRPr="00FE7AF6">
        <w:t xml:space="preserve"> ne </w:t>
      </w:r>
      <w:proofErr w:type="spellStart"/>
      <w:r w:rsidRPr="00FE7AF6">
        <w:t>leut</w:t>
      </w:r>
      <w:proofErr w:type="spellEnd"/>
      <w:r w:rsidRPr="00FE7AF6">
        <w:t xml:space="preserve"> pas telle,</w:t>
      </w:r>
    </w:p>
    <w:p w14:paraId="269F0AF5" w14:textId="77777777" w:rsidR="00A06A82" w:rsidRPr="00FE7AF6" w:rsidRDefault="00A06A82" w:rsidP="00183197">
      <w:pPr>
        <w:pStyle w:val="Retrait0"/>
      </w:pPr>
      <w:r w:rsidRPr="00FE7AF6">
        <w:t xml:space="preserve">Quand la </w:t>
      </w:r>
      <w:proofErr w:type="spellStart"/>
      <w:r w:rsidRPr="00FE7AF6">
        <w:t>toyson</w:t>
      </w:r>
      <w:proofErr w:type="spellEnd"/>
      <w:r w:rsidRPr="00FE7AF6">
        <w:t xml:space="preserve"> dorée </w:t>
      </w:r>
      <w:proofErr w:type="spellStart"/>
      <w:r w:rsidRPr="00FE7AF6">
        <w:t>pourchassoit</w:t>
      </w:r>
      <w:proofErr w:type="spellEnd"/>
      <w:r w:rsidRPr="00FE7AF6">
        <w:t>.</w:t>
      </w:r>
    </w:p>
    <w:p w14:paraId="3E741E76" w14:textId="77777777" w:rsidR="00A06A82" w:rsidRPr="00FE7AF6" w:rsidRDefault="00A06A82" w:rsidP="00183197">
      <w:pPr>
        <w:pStyle w:val="Retrait0"/>
      </w:pPr>
      <w:r w:rsidRPr="00FE7AF6">
        <w:t xml:space="preserve">Ny le berger, qui sa </w:t>
      </w:r>
      <w:proofErr w:type="spellStart"/>
      <w:r w:rsidRPr="00FE7AF6">
        <w:t>Troye</w:t>
      </w:r>
      <w:proofErr w:type="spellEnd"/>
      <w:r w:rsidRPr="00FE7AF6">
        <w:t xml:space="preserve"> </w:t>
      </w:r>
      <w:proofErr w:type="spellStart"/>
      <w:r w:rsidRPr="00FE7AF6">
        <w:t>deçoit</w:t>
      </w:r>
      <w:proofErr w:type="spellEnd"/>
      <w:r w:rsidRPr="00FE7AF6">
        <w:t>.</w:t>
      </w:r>
    </w:p>
    <w:p w14:paraId="07C17D52" w14:textId="77777777" w:rsidR="00A06A82" w:rsidRPr="00FE7AF6" w:rsidRDefault="00A06A82" w:rsidP="00183197">
      <w:pPr>
        <w:pStyle w:val="Retrait0"/>
      </w:pPr>
      <w:r w:rsidRPr="00FE7AF6">
        <w:t xml:space="preserve">Bien que ces deux ont </w:t>
      </w:r>
      <w:proofErr w:type="spellStart"/>
      <w:r w:rsidRPr="00FE7AF6">
        <w:t>louenge</w:t>
      </w:r>
      <w:proofErr w:type="spellEnd"/>
      <w:r w:rsidRPr="00FE7AF6">
        <w:t xml:space="preserve"> </w:t>
      </w:r>
      <w:proofErr w:type="spellStart"/>
      <w:r w:rsidRPr="00FE7AF6">
        <w:t>eternelle</w:t>
      </w:r>
      <w:proofErr w:type="spellEnd"/>
      <w:r w:rsidRPr="00FE7AF6">
        <w:t>.</w:t>
      </w:r>
    </w:p>
    <w:p w14:paraId="24F16E36" w14:textId="77777777" w:rsidR="00A06A82" w:rsidRPr="00FE7AF6" w:rsidRDefault="00A06A82" w:rsidP="00183197">
      <w:pPr>
        <w:pStyle w:val="Retraitgauche0"/>
        <w:rPr>
          <w:lang w:val="en-US"/>
        </w:rPr>
      </w:pPr>
      <w:proofErr w:type="spellStart"/>
      <w:r w:rsidRPr="00FE7AF6">
        <w:rPr>
          <w:lang w:val="en-US"/>
        </w:rPr>
        <w:t>Ie</w:t>
      </w:r>
      <w:proofErr w:type="spellEnd"/>
      <w:r w:rsidRPr="00FE7AF6">
        <w:rPr>
          <w:lang w:val="en-US"/>
        </w:rPr>
        <w:t xml:space="preserve"> </w:t>
      </w:r>
      <w:proofErr w:type="spellStart"/>
      <w:r w:rsidRPr="00FE7AF6">
        <w:rPr>
          <w:lang w:val="en-US"/>
        </w:rPr>
        <w:t>vy</w:t>
      </w:r>
      <w:proofErr w:type="spellEnd"/>
      <w:r w:rsidRPr="00FE7AF6">
        <w:rPr>
          <w:lang w:val="en-US"/>
        </w:rPr>
        <w:t xml:space="preserve"> </w:t>
      </w:r>
      <w:proofErr w:type="spellStart"/>
      <w:r w:rsidRPr="00FE7AF6">
        <w:rPr>
          <w:lang w:val="en-US"/>
        </w:rPr>
        <w:t>apres</w:t>
      </w:r>
      <w:proofErr w:type="spellEnd"/>
      <w:r w:rsidRPr="00FE7AF6">
        <w:rPr>
          <w:lang w:val="en-US"/>
        </w:rPr>
        <w:t xml:space="preserve">, </w:t>
      </w:r>
      <w:proofErr w:type="spellStart"/>
      <w:r w:rsidRPr="00FE7AF6">
        <w:rPr>
          <w:lang w:val="en-US"/>
        </w:rPr>
        <w:t>vn</w:t>
      </w:r>
      <w:proofErr w:type="spellEnd"/>
      <w:r w:rsidRPr="00FE7AF6">
        <w:rPr>
          <w:lang w:val="en-US"/>
        </w:rPr>
        <w:t xml:space="preserve"> chariot </w:t>
      </w:r>
      <w:proofErr w:type="spellStart"/>
      <w:r w:rsidRPr="00FE7AF6">
        <w:rPr>
          <w:lang w:val="en-US"/>
        </w:rPr>
        <w:t>branslant</w:t>
      </w:r>
      <w:proofErr w:type="spellEnd"/>
      <w:r w:rsidRPr="00FE7AF6">
        <w:rPr>
          <w:lang w:val="en-US"/>
        </w:rPr>
        <w:t>,</w:t>
      </w:r>
    </w:p>
    <w:p w14:paraId="5D1DC2AA" w14:textId="77777777" w:rsidR="00A06A82" w:rsidRPr="00FE7AF6" w:rsidRDefault="00A06A82" w:rsidP="00183197">
      <w:pPr>
        <w:pStyle w:val="Retrait0"/>
      </w:pPr>
      <w:r w:rsidRPr="00FE7AF6">
        <w:t>En plein chemin sur ses roues volant,</w:t>
      </w:r>
    </w:p>
    <w:p w14:paraId="59C1E4AC" w14:textId="77777777" w:rsidR="00A06A82" w:rsidRPr="00FE7AF6" w:rsidRDefault="00A06A82" w:rsidP="00183197">
      <w:pPr>
        <w:pStyle w:val="Retrait0"/>
      </w:pPr>
      <w:r w:rsidRPr="00FE7AF6">
        <w:t xml:space="preserve">Où Laura </w:t>
      </w:r>
      <w:proofErr w:type="gramStart"/>
      <w:r w:rsidRPr="00FE7AF6">
        <w:t>sied:</w:t>
      </w:r>
      <w:proofErr w:type="gramEnd"/>
      <w:r w:rsidRPr="00FE7AF6">
        <w:t xml:space="preserve"> ô vision mondaine!</w:t>
      </w:r>
    </w:p>
    <w:p w14:paraId="7E6E906B" w14:textId="77777777" w:rsidR="00A06A82" w:rsidRPr="00FE7AF6" w:rsidRDefault="00A06A82" w:rsidP="00183197">
      <w:pPr>
        <w:pStyle w:val="Retrait0"/>
      </w:pPr>
      <w:r w:rsidRPr="00FE7AF6">
        <w:t xml:space="preserve">Elle </w:t>
      </w:r>
      <w:proofErr w:type="spellStart"/>
      <w:r w:rsidRPr="00FE7AF6">
        <w:t>chantoit</w:t>
      </w:r>
      <w:proofErr w:type="spellEnd"/>
      <w:r w:rsidRPr="00FE7AF6">
        <w:t xml:space="preserve"> </w:t>
      </w:r>
      <w:proofErr w:type="spellStart"/>
      <w:r w:rsidRPr="00FE7AF6">
        <w:t>vn</w:t>
      </w:r>
      <w:proofErr w:type="spellEnd"/>
      <w:r w:rsidRPr="00FE7AF6">
        <w:t xml:space="preserve"> </w:t>
      </w:r>
      <w:proofErr w:type="spellStart"/>
      <w:r w:rsidRPr="00FE7AF6">
        <w:t>celeste</w:t>
      </w:r>
      <w:proofErr w:type="spellEnd"/>
      <w:r w:rsidRPr="00FE7AF6">
        <w:t xml:space="preserve"> &amp; </w:t>
      </w:r>
      <w:proofErr w:type="spellStart"/>
      <w:r w:rsidRPr="00FE7AF6">
        <w:t>cler</w:t>
      </w:r>
      <w:proofErr w:type="spellEnd"/>
      <w:r w:rsidRPr="00FE7AF6">
        <w:t xml:space="preserve"> ton,</w:t>
      </w:r>
    </w:p>
    <w:p w14:paraId="72A75553" w14:textId="77777777" w:rsidR="00A06A82" w:rsidRPr="00FE7AF6" w:rsidRDefault="00A06A82" w:rsidP="00183197">
      <w:pPr>
        <w:pStyle w:val="Retrait0"/>
      </w:pPr>
      <w:proofErr w:type="spellStart"/>
      <w:r w:rsidRPr="00FE7AF6">
        <w:t>Ie</w:t>
      </w:r>
      <w:proofErr w:type="spellEnd"/>
      <w:r w:rsidRPr="00FE7AF6">
        <w:t xml:space="preserve"> </w:t>
      </w:r>
      <w:proofErr w:type="spellStart"/>
      <w:r w:rsidRPr="00FE7AF6">
        <w:t>dy</w:t>
      </w:r>
      <w:proofErr w:type="spellEnd"/>
      <w:r w:rsidRPr="00FE7AF6">
        <w:t xml:space="preserve"> heureux, le Nocher &amp; Carton,</w:t>
      </w:r>
    </w:p>
    <w:p w14:paraId="1881461E" w14:textId="77777777" w:rsidR="00A06A82" w:rsidRPr="00FE7AF6" w:rsidRDefault="00A06A82" w:rsidP="00183197">
      <w:pPr>
        <w:pStyle w:val="Retrait0"/>
      </w:pPr>
      <w:r w:rsidRPr="00FE7AF6">
        <w:t xml:space="preserve">Qui ont conduit ma seule </w:t>
      </w:r>
      <w:proofErr w:type="spellStart"/>
      <w:r w:rsidRPr="00FE7AF6">
        <w:t>souueraine</w:t>
      </w:r>
      <w:proofErr w:type="spellEnd"/>
      <w:r w:rsidRPr="00FE7AF6">
        <w:t>.</w:t>
      </w:r>
    </w:p>
    <w:p w14:paraId="326BB535" w14:textId="77777777" w:rsidR="00A06A82" w:rsidRPr="00A06A82" w:rsidRDefault="00A06A82" w:rsidP="00FE7AF6"/>
    <w:p w14:paraId="69137098" w14:textId="77777777" w:rsidR="00D702F4" w:rsidRDefault="00A06A82" w:rsidP="00D702F4">
      <w:r>
        <w:br w:type="page"/>
      </w:r>
    </w:p>
    <w:bookmarkEnd w:id="0"/>
    <w:p w14:paraId="1C7AB77C" w14:textId="77777777" w:rsidR="008921D2" w:rsidRPr="008921D2" w:rsidRDefault="008921D2" w:rsidP="008921D2"/>
    <w:p w14:paraId="2ADDCB77" w14:textId="77777777" w:rsidR="008921D2" w:rsidRPr="008921D2" w:rsidRDefault="008921D2" w:rsidP="008921D2">
      <w:pPr>
        <w:outlineLvl w:val="0"/>
      </w:pPr>
      <w:r w:rsidRPr="008921D2">
        <w:t>1558</w:t>
      </w:r>
    </w:p>
    <w:p w14:paraId="19D36FA5" w14:textId="77777777" w:rsidR="008921D2" w:rsidRPr="008921D2" w:rsidRDefault="008921D2" w:rsidP="008921D2"/>
    <w:p w14:paraId="5F6ED77E" w14:textId="2CB9BE80" w:rsidR="008921D2" w:rsidRPr="008921D2" w:rsidRDefault="008921D2" w:rsidP="008921D2">
      <w:pPr>
        <w:outlineLvl w:val="1"/>
      </w:pPr>
      <w:r w:rsidRPr="008921D2">
        <w:t xml:space="preserve">DU BELLAY, Joachim, </w:t>
      </w:r>
      <w:r w:rsidRPr="008921D2">
        <w:rPr>
          <w:i/>
          <w:iCs/>
        </w:rPr>
        <w:t xml:space="preserve">Les </w:t>
      </w:r>
      <w:r>
        <w:rPr>
          <w:i/>
          <w:iCs/>
        </w:rPr>
        <w:t>Antiquités de Rome</w:t>
      </w:r>
      <w:r w:rsidRPr="008921D2">
        <w:t xml:space="preserve">, Paris, </w:t>
      </w:r>
      <w:proofErr w:type="spellStart"/>
      <w:r w:rsidRPr="008921D2">
        <w:t>Federic</w:t>
      </w:r>
      <w:proofErr w:type="spellEnd"/>
      <w:r w:rsidRPr="008921D2">
        <w:t xml:space="preserve"> Morel, </w:t>
      </w:r>
      <w:r w:rsidRPr="008921D2">
        <w:rPr>
          <w:bCs/>
        </w:rPr>
        <w:t>1558</w:t>
      </w:r>
      <w:r w:rsidRPr="008921D2">
        <w:t xml:space="preserve">, </w:t>
      </w:r>
      <w:r w:rsidRPr="008921D2">
        <w:rPr>
          <w:i/>
          <w:iCs/>
        </w:rPr>
        <w:t>Songe</w:t>
      </w:r>
      <w:r>
        <w:t xml:space="preserve">, </w:t>
      </w:r>
      <w:r w:rsidRPr="008921D2">
        <w:t>f° </w:t>
      </w:r>
      <w:r>
        <w:t>10</w:t>
      </w:r>
      <w:r w:rsidRPr="008921D2">
        <w:t>r°.</w:t>
      </w:r>
    </w:p>
    <w:p w14:paraId="3A4DF2B6" w14:textId="2CC5867B" w:rsidR="008921D2" w:rsidRPr="008921D2" w:rsidRDefault="008921D2" w:rsidP="008921D2">
      <w:r w:rsidRPr="008921D2">
        <w:t>&lt;</w:t>
      </w:r>
      <w:hyperlink r:id="rId7" w:history="1">
        <w:r w:rsidRPr="00183197">
          <w:rPr>
            <w:rStyle w:val="Lienhypertexte"/>
          </w:rPr>
          <w:t>https://gallica.bnf.fr/ark:/12148/bpt6k71123k/f19</w:t>
        </w:r>
      </w:hyperlink>
      <w:r w:rsidRPr="008921D2">
        <w:t>&gt;</w:t>
      </w:r>
    </w:p>
    <w:p w14:paraId="5B650635" w14:textId="77777777" w:rsidR="008921D2" w:rsidRPr="008921D2" w:rsidRDefault="008921D2" w:rsidP="008921D2"/>
    <w:p w14:paraId="4DAC1424" w14:textId="77777777" w:rsidR="008921D2" w:rsidRPr="008921D2" w:rsidRDefault="008921D2" w:rsidP="008921D2"/>
    <w:p w14:paraId="5D8D90B4" w14:textId="77777777" w:rsidR="008921D2" w:rsidRPr="008921D2" w:rsidRDefault="008921D2" w:rsidP="008921D2">
      <w:pPr>
        <w:rPr>
          <w:u w:val="single"/>
        </w:rPr>
      </w:pPr>
      <w:r w:rsidRPr="008921D2">
        <w:rPr>
          <w:u w:val="single"/>
        </w:rPr>
        <w:t>Texte modernisé</w:t>
      </w:r>
    </w:p>
    <w:p w14:paraId="1AF52B40" w14:textId="77777777" w:rsidR="008921D2" w:rsidRPr="008921D2" w:rsidRDefault="008921D2" w:rsidP="008921D2"/>
    <w:p w14:paraId="0F869C66" w14:textId="706668D1" w:rsidR="008921D2" w:rsidRPr="00FE7AF6" w:rsidRDefault="008921D2" w:rsidP="00183197">
      <w:pPr>
        <w:pStyle w:val="Retrait0"/>
        <w:outlineLvl w:val="2"/>
      </w:pPr>
      <w:r w:rsidRPr="00FE7AF6">
        <w:t>S </w:t>
      </w:r>
      <w:proofErr w:type="spellStart"/>
      <w:r w:rsidRPr="00FE7AF6">
        <w:t>ur</w:t>
      </w:r>
      <w:proofErr w:type="spellEnd"/>
      <w:r w:rsidRPr="00FE7AF6">
        <w:t xml:space="preserve"> la croupe d’un mont je vis une Fabrique</w:t>
      </w:r>
    </w:p>
    <w:p w14:paraId="3A2AB070" w14:textId="77777777" w:rsidR="008921D2" w:rsidRPr="00FE7AF6" w:rsidRDefault="008921D2" w:rsidP="008921D2">
      <w:pPr>
        <w:pStyle w:val="Retraitgauche0"/>
      </w:pPr>
      <w:r w:rsidRPr="00FE7AF6">
        <w:t>D e cent brasses de haut : cent colonnes d’un rond</w:t>
      </w:r>
    </w:p>
    <w:p w14:paraId="12BF7D70" w14:textId="77777777" w:rsidR="008921D2" w:rsidRPr="00FE7AF6" w:rsidRDefault="008921D2" w:rsidP="008921D2">
      <w:pPr>
        <w:pStyle w:val="Retraitgauche0"/>
      </w:pPr>
      <w:r w:rsidRPr="00FE7AF6">
        <w:t>T </w:t>
      </w:r>
      <w:proofErr w:type="spellStart"/>
      <w:r w:rsidRPr="00FE7AF6">
        <w:t>outes</w:t>
      </w:r>
      <w:proofErr w:type="spellEnd"/>
      <w:r w:rsidRPr="00FE7AF6">
        <w:t xml:space="preserve"> de diamant ornaient le brave front :</w:t>
      </w:r>
    </w:p>
    <w:p w14:paraId="573BEB15" w14:textId="77777777" w:rsidR="008921D2" w:rsidRPr="00FE7AF6" w:rsidRDefault="008921D2" w:rsidP="008921D2">
      <w:pPr>
        <w:pStyle w:val="Retraitgauche0"/>
      </w:pPr>
      <w:proofErr w:type="spellStart"/>
      <w:r w:rsidRPr="00FE7AF6">
        <w:t>E t</w:t>
      </w:r>
      <w:proofErr w:type="spellEnd"/>
      <w:r w:rsidRPr="00FE7AF6">
        <w:t xml:space="preserve"> la façon de l’œuvre était à la </w:t>
      </w:r>
      <w:proofErr w:type="gramStart"/>
      <w:r w:rsidRPr="00FE7AF6">
        <w:t>Dorique .</w:t>
      </w:r>
      <w:proofErr w:type="gramEnd"/>
    </w:p>
    <w:p w14:paraId="30B663B7" w14:textId="77777777" w:rsidR="008921D2" w:rsidRPr="00371563" w:rsidRDefault="008921D2" w:rsidP="008921D2">
      <w:pPr>
        <w:pStyle w:val="Retrait0"/>
      </w:pPr>
      <w:proofErr w:type="spellStart"/>
      <w:r w:rsidRPr="00371563">
        <w:t>L a</w:t>
      </w:r>
      <w:proofErr w:type="spellEnd"/>
      <w:r w:rsidRPr="00371563">
        <w:t xml:space="preserve"> muraille n’était de marbre ni de </w:t>
      </w:r>
      <w:proofErr w:type="gramStart"/>
      <w:r w:rsidRPr="00371563">
        <w:t>brique ,</w:t>
      </w:r>
      <w:proofErr w:type="gramEnd"/>
    </w:p>
    <w:p w14:paraId="601C2A36" w14:textId="77777777" w:rsidR="008921D2" w:rsidRPr="00371563" w:rsidRDefault="008921D2" w:rsidP="008921D2">
      <w:pPr>
        <w:pStyle w:val="Retraitgauche0"/>
      </w:pPr>
      <w:proofErr w:type="spellStart"/>
      <w:r w:rsidRPr="00371563">
        <w:t>M ais</w:t>
      </w:r>
      <w:proofErr w:type="spellEnd"/>
      <w:r w:rsidRPr="00371563">
        <w:t xml:space="preserve"> d’un luisant </w:t>
      </w:r>
      <w:proofErr w:type="gramStart"/>
      <w:r w:rsidRPr="00371563">
        <w:t>cristal ,</w:t>
      </w:r>
      <w:proofErr w:type="gramEnd"/>
      <w:r w:rsidRPr="00371563">
        <w:t xml:space="preserve"> qui du sommet au fond</w:t>
      </w:r>
    </w:p>
    <w:p w14:paraId="338C4571" w14:textId="77777777" w:rsidR="008921D2" w:rsidRPr="00371563" w:rsidRDefault="008921D2" w:rsidP="008921D2">
      <w:pPr>
        <w:pStyle w:val="Retraitgauche0"/>
      </w:pPr>
      <w:r w:rsidRPr="00371563">
        <w:t>É lançait mille rais de son ventre profond</w:t>
      </w:r>
    </w:p>
    <w:p w14:paraId="2750C224" w14:textId="77777777" w:rsidR="008921D2" w:rsidRPr="00371563" w:rsidRDefault="008921D2" w:rsidP="008921D2">
      <w:pPr>
        <w:pStyle w:val="Retraitgauche0"/>
      </w:pPr>
      <w:r w:rsidRPr="00371563">
        <w:t>S </w:t>
      </w:r>
      <w:proofErr w:type="spellStart"/>
      <w:r w:rsidRPr="00371563">
        <w:t>ur</w:t>
      </w:r>
      <w:proofErr w:type="spellEnd"/>
      <w:r w:rsidRPr="00371563">
        <w:t xml:space="preserve"> cent degrés dorés du plus fin or </w:t>
      </w:r>
      <w:proofErr w:type="gramStart"/>
      <w:r w:rsidRPr="00371563">
        <w:t>d’Afrique .</w:t>
      </w:r>
      <w:proofErr w:type="gramEnd"/>
    </w:p>
    <w:p w14:paraId="60349A7F" w14:textId="77777777" w:rsidR="008921D2" w:rsidRPr="00371563" w:rsidRDefault="008921D2" w:rsidP="008921D2">
      <w:pPr>
        <w:pStyle w:val="Retrait0"/>
      </w:pPr>
      <w:r w:rsidRPr="00371563">
        <w:t>D ’or était le lambris et le sommet encor</w:t>
      </w:r>
    </w:p>
    <w:p w14:paraId="5D17D58C" w14:textId="77777777" w:rsidR="008921D2" w:rsidRPr="00371563" w:rsidRDefault="008921D2" w:rsidP="008921D2">
      <w:pPr>
        <w:pStyle w:val="Retraitgauche0"/>
      </w:pPr>
      <w:r w:rsidRPr="00371563">
        <w:t>R </w:t>
      </w:r>
      <w:proofErr w:type="spellStart"/>
      <w:r w:rsidRPr="00371563">
        <w:t>eluisait</w:t>
      </w:r>
      <w:proofErr w:type="spellEnd"/>
      <w:r w:rsidRPr="00371563">
        <w:t xml:space="preserve"> écaillé de grandes lames d’or :</w:t>
      </w:r>
    </w:p>
    <w:p w14:paraId="76684CC6" w14:textId="77777777" w:rsidR="008921D2" w:rsidRPr="00371563" w:rsidRDefault="008921D2" w:rsidP="008921D2">
      <w:pPr>
        <w:pStyle w:val="Retraitgauche0"/>
      </w:pPr>
      <w:proofErr w:type="spellStart"/>
      <w:r w:rsidRPr="00371563">
        <w:t>L e</w:t>
      </w:r>
      <w:proofErr w:type="spellEnd"/>
      <w:r w:rsidRPr="00371563">
        <w:t xml:space="preserve"> pavé fut de </w:t>
      </w:r>
      <w:proofErr w:type="gramStart"/>
      <w:r w:rsidRPr="00371563">
        <w:t>jaspe ,</w:t>
      </w:r>
      <w:proofErr w:type="gramEnd"/>
      <w:r w:rsidRPr="00371563">
        <w:t xml:space="preserve"> et d’émeraude fine .</w:t>
      </w:r>
    </w:p>
    <w:p w14:paraId="1A563DDF" w14:textId="77777777" w:rsidR="008921D2" w:rsidRPr="00371563" w:rsidRDefault="008921D2" w:rsidP="008921D2">
      <w:pPr>
        <w:pStyle w:val="Retrait0"/>
      </w:pPr>
      <w:r w:rsidRPr="00371563">
        <w:t>Ô vanité du monde ! un soudain tremblement</w:t>
      </w:r>
    </w:p>
    <w:p w14:paraId="799043E3" w14:textId="77777777" w:rsidR="008921D2" w:rsidRPr="00371563" w:rsidRDefault="008921D2" w:rsidP="008921D2">
      <w:pPr>
        <w:pStyle w:val="Retraitgauche0"/>
      </w:pPr>
      <w:r w:rsidRPr="00371563">
        <w:t>F </w:t>
      </w:r>
      <w:proofErr w:type="spellStart"/>
      <w:r w:rsidRPr="00371563">
        <w:t>aisant</w:t>
      </w:r>
      <w:proofErr w:type="spellEnd"/>
      <w:r w:rsidRPr="00371563">
        <w:t xml:space="preserve"> crouler du mont la plus basse </w:t>
      </w:r>
      <w:proofErr w:type="gramStart"/>
      <w:r w:rsidRPr="00371563">
        <w:t>racine ,</w:t>
      </w:r>
      <w:proofErr w:type="gramEnd"/>
    </w:p>
    <w:p w14:paraId="708E6BFE" w14:textId="44688224" w:rsidR="008921D2" w:rsidRPr="008921D2" w:rsidRDefault="008921D2" w:rsidP="008921D2">
      <w:pPr>
        <w:pStyle w:val="Retraitgauche0"/>
      </w:pPr>
      <w:r w:rsidRPr="00371563">
        <w:t>R </w:t>
      </w:r>
      <w:proofErr w:type="spellStart"/>
      <w:r w:rsidRPr="00371563">
        <w:t>enversa</w:t>
      </w:r>
      <w:proofErr w:type="spellEnd"/>
      <w:r w:rsidRPr="00371563">
        <w:t xml:space="preserve"> ce beau lieu depuis le fondement.</w:t>
      </w:r>
    </w:p>
    <w:p w14:paraId="22D1F34D" w14:textId="77777777" w:rsidR="008921D2" w:rsidRPr="008921D2" w:rsidRDefault="008921D2" w:rsidP="008921D2"/>
    <w:p w14:paraId="6B6F868B" w14:textId="77777777" w:rsidR="008921D2" w:rsidRPr="008921D2" w:rsidRDefault="008921D2" w:rsidP="008921D2"/>
    <w:p w14:paraId="30897DD4" w14:textId="77777777" w:rsidR="008921D2" w:rsidRPr="008921D2" w:rsidRDefault="008921D2" w:rsidP="008921D2">
      <w:pPr>
        <w:rPr>
          <w:u w:val="single"/>
        </w:rPr>
      </w:pPr>
      <w:r w:rsidRPr="008921D2">
        <w:rPr>
          <w:u w:val="single"/>
        </w:rPr>
        <w:t>Texte original</w:t>
      </w:r>
    </w:p>
    <w:p w14:paraId="25AD0742" w14:textId="77777777" w:rsidR="008921D2" w:rsidRPr="008921D2" w:rsidRDefault="008921D2" w:rsidP="008921D2"/>
    <w:p w14:paraId="706138A9" w14:textId="5F64BD75" w:rsidR="00183197" w:rsidRPr="00183197" w:rsidRDefault="00183197" w:rsidP="00183197">
      <w:pPr>
        <w:pStyle w:val="Retrait0italiques"/>
      </w:pPr>
      <w:r w:rsidRPr="00183197">
        <w:t>S </w:t>
      </w:r>
      <w:proofErr w:type="spellStart"/>
      <w:r w:rsidRPr="00183197">
        <w:t>ur</w:t>
      </w:r>
      <w:proofErr w:type="spellEnd"/>
      <w:r w:rsidRPr="00183197">
        <w:t xml:space="preserve"> la croppe d’un mont </w:t>
      </w:r>
      <w:proofErr w:type="spellStart"/>
      <w:r w:rsidRPr="00183197">
        <w:t>ie</w:t>
      </w:r>
      <w:proofErr w:type="spellEnd"/>
      <w:r w:rsidRPr="00183197">
        <w:t xml:space="preserve"> </w:t>
      </w:r>
      <w:proofErr w:type="spellStart"/>
      <w:r w:rsidRPr="00183197">
        <w:t>uis</w:t>
      </w:r>
      <w:proofErr w:type="spellEnd"/>
      <w:r w:rsidRPr="00183197">
        <w:t xml:space="preserve"> une Fabrique</w:t>
      </w:r>
    </w:p>
    <w:p w14:paraId="5CC79D22" w14:textId="77777777" w:rsidR="00183197" w:rsidRPr="00183197" w:rsidRDefault="00183197" w:rsidP="00183197">
      <w:pPr>
        <w:pStyle w:val="Retraitgaucheintaliques"/>
      </w:pPr>
      <w:r w:rsidRPr="00183197">
        <w:t xml:space="preserve">D e cent brasses de </w:t>
      </w:r>
      <w:proofErr w:type="spellStart"/>
      <w:r w:rsidRPr="00183197">
        <w:t>hault</w:t>
      </w:r>
      <w:proofErr w:type="spellEnd"/>
      <w:r w:rsidRPr="00183197">
        <w:t xml:space="preserve"> : cent </w:t>
      </w:r>
      <w:proofErr w:type="spellStart"/>
      <w:r w:rsidRPr="00183197">
        <w:t>colunnes</w:t>
      </w:r>
      <w:proofErr w:type="spellEnd"/>
      <w:r w:rsidRPr="00183197">
        <w:t xml:space="preserve"> d’un rond</w:t>
      </w:r>
    </w:p>
    <w:p w14:paraId="70E4175C" w14:textId="77777777" w:rsidR="00183197" w:rsidRPr="00183197" w:rsidRDefault="00183197" w:rsidP="00183197">
      <w:pPr>
        <w:pStyle w:val="Retraitgaucheintaliques"/>
      </w:pPr>
      <w:r w:rsidRPr="00183197">
        <w:t>T </w:t>
      </w:r>
      <w:proofErr w:type="spellStart"/>
      <w:r w:rsidRPr="00183197">
        <w:t>outes</w:t>
      </w:r>
      <w:proofErr w:type="spellEnd"/>
      <w:r w:rsidRPr="00183197">
        <w:t xml:space="preserve"> de diamant </w:t>
      </w:r>
      <w:proofErr w:type="spellStart"/>
      <w:r w:rsidRPr="00183197">
        <w:t>ornoient</w:t>
      </w:r>
      <w:proofErr w:type="spellEnd"/>
      <w:r w:rsidRPr="00183197">
        <w:t xml:space="preserve"> le </w:t>
      </w:r>
      <w:proofErr w:type="spellStart"/>
      <w:r w:rsidRPr="00183197">
        <w:t>braue</w:t>
      </w:r>
      <w:proofErr w:type="spellEnd"/>
      <w:r w:rsidRPr="00183197">
        <w:t xml:space="preserve"> front :</w:t>
      </w:r>
    </w:p>
    <w:p w14:paraId="796127D8" w14:textId="77777777" w:rsidR="00183197" w:rsidRPr="00183197" w:rsidRDefault="00183197" w:rsidP="00183197">
      <w:pPr>
        <w:pStyle w:val="Retraitgaucheintaliques"/>
      </w:pPr>
      <w:proofErr w:type="spellStart"/>
      <w:r w:rsidRPr="00183197">
        <w:t>E t</w:t>
      </w:r>
      <w:proofErr w:type="spellEnd"/>
      <w:r w:rsidRPr="00183197">
        <w:t xml:space="preserve"> la façon de l’</w:t>
      </w:r>
      <w:proofErr w:type="spellStart"/>
      <w:r w:rsidRPr="00183197">
        <w:t>œuure</w:t>
      </w:r>
      <w:proofErr w:type="spellEnd"/>
      <w:r w:rsidRPr="00183197">
        <w:t xml:space="preserve"> </w:t>
      </w:r>
      <w:proofErr w:type="spellStart"/>
      <w:r w:rsidRPr="00183197">
        <w:t>estoit</w:t>
      </w:r>
      <w:proofErr w:type="spellEnd"/>
      <w:r w:rsidRPr="00183197">
        <w:t xml:space="preserve"> à la </w:t>
      </w:r>
      <w:proofErr w:type="gramStart"/>
      <w:r w:rsidRPr="00183197">
        <w:t>Dorique .</w:t>
      </w:r>
      <w:proofErr w:type="gramEnd"/>
    </w:p>
    <w:p w14:paraId="1F427A63" w14:textId="77777777" w:rsidR="00183197" w:rsidRPr="00183197" w:rsidRDefault="00183197" w:rsidP="00183197">
      <w:pPr>
        <w:pStyle w:val="Retrait0italiques"/>
      </w:pPr>
      <w:proofErr w:type="spellStart"/>
      <w:r w:rsidRPr="00183197">
        <w:t>L a</w:t>
      </w:r>
      <w:proofErr w:type="spellEnd"/>
      <w:r w:rsidRPr="00183197">
        <w:t xml:space="preserve"> muraille n’</w:t>
      </w:r>
      <w:proofErr w:type="spellStart"/>
      <w:r w:rsidRPr="00183197">
        <w:t>estoit</w:t>
      </w:r>
      <w:proofErr w:type="spellEnd"/>
      <w:r w:rsidRPr="00183197">
        <w:t xml:space="preserve"> de marbre </w:t>
      </w:r>
      <w:proofErr w:type="spellStart"/>
      <w:r w:rsidRPr="00183197">
        <w:t>ny</w:t>
      </w:r>
      <w:proofErr w:type="spellEnd"/>
      <w:r w:rsidRPr="00183197">
        <w:t xml:space="preserve"> de </w:t>
      </w:r>
      <w:proofErr w:type="gramStart"/>
      <w:r w:rsidRPr="00183197">
        <w:t>brique ,</w:t>
      </w:r>
      <w:proofErr w:type="gramEnd"/>
    </w:p>
    <w:p w14:paraId="545DF79D" w14:textId="77777777" w:rsidR="00183197" w:rsidRPr="00183197" w:rsidRDefault="00183197" w:rsidP="00183197">
      <w:pPr>
        <w:pStyle w:val="Retraitgaucheintaliques"/>
      </w:pPr>
      <w:proofErr w:type="spellStart"/>
      <w:r w:rsidRPr="00183197">
        <w:t>M ais</w:t>
      </w:r>
      <w:proofErr w:type="spellEnd"/>
      <w:r w:rsidRPr="00183197">
        <w:t xml:space="preserve"> d’un luisant </w:t>
      </w:r>
      <w:proofErr w:type="spellStart"/>
      <w:r w:rsidRPr="00183197">
        <w:t>crystal</w:t>
      </w:r>
      <w:proofErr w:type="spellEnd"/>
      <w:r w:rsidRPr="00183197">
        <w:t>, qui du sommet au fond</w:t>
      </w:r>
    </w:p>
    <w:p w14:paraId="33F11F19" w14:textId="77777777" w:rsidR="00183197" w:rsidRPr="00183197" w:rsidRDefault="00183197" w:rsidP="00183197">
      <w:pPr>
        <w:pStyle w:val="Retraitgaucheintaliques"/>
      </w:pPr>
      <w:r w:rsidRPr="00183197">
        <w:t>E </w:t>
      </w:r>
      <w:proofErr w:type="spellStart"/>
      <w:r w:rsidRPr="00183197">
        <w:t>lançoit</w:t>
      </w:r>
      <w:proofErr w:type="spellEnd"/>
      <w:r w:rsidRPr="00183197">
        <w:t xml:space="preserve"> mille </w:t>
      </w:r>
      <w:proofErr w:type="spellStart"/>
      <w:r w:rsidRPr="00183197">
        <w:t>rayz</w:t>
      </w:r>
      <w:proofErr w:type="spellEnd"/>
      <w:r w:rsidRPr="00183197">
        <w:t xml:space="preserve"> de son </w:t>
      </w:r>
      <w:proofErr w:type="spellStart"/>
      <w:r w:rsidRPr="00183197">
        <w:t>uentre</w:t>
      </w:r>
      <w:proofErr w:type="spellEnd"/>
      <w:r w:rsidRPr="00183197">
        <w:t xml:space="preserve"> profond</w:t>
      </w:r>
    </w:p>
    <w:p w14:paraId="4442CC7C" w14:textId="77777777" w:rsidR="00183197" w:rsidRPr="00183197" w:rsidRDefault="00183197" w:rsidP="00183197">
      <w:pPr>
        <w:pStyle w:val="Retraitgaucheintaliques"/>
      </w:pPr>
      <w:r w:rsidRPr="00183197">
        <w:t>S </w:t>
      </w:r>
      <w:proofErr w:type="spellStart"/>
      <w:r w:rsidRPr="00183197">
        <w:t>ur</w:t>
      </w:r>
      <w:proofErr w:type="spellEnd"/>
      <w:r w:rsidRPr="00183197">
        <w:t xml:space="preserve"> cent </w:t>
      </w:r>
      <w:proofErr w:type="spellStart"/>
      <w:r w:rsidRPr="00183197">
        <w:t>degrez</w:t>
      </w:r>
      <w:proofErr w:type="spellEnd"/>
      <w:r w:rsidRPr="00183197">
        <w:t xml:space="preserve"> dorez du plus fin or </w:t>
      </w:r>
      <w:proofErr w:type="gramStart"/>
      <w:r w:rsidRPr="00183197">
        <w:t>d’Afrique .</w:t>
      </w:r>
      <w:proofErr w:type="gramEnd"/>
    </w:p>
    <w:p w14:paraId="51AB990C" w14:textId="77777777" w:rsidR="00183197" w:rsidRPr="00183197" w:rsidRDefault="00183197" w:rsidP="00183197">
      <w:pPr>
        <w:pStyle w:val="Retrait0italiques"/>
      </w:pPr>
      <w:r w:rsidRPr="00183197">
        <w:t xml:space="preserve">D ’or </w:t>
      </w:r>
      <w:proofErr w:type="spellStart"/>
      <w:r w:rsidRPr="00183197">
        <w:t>estoit</w:t>
      </w:r>
      <w:proofErr w:type="spellEnd"/>
      <w:r w:rsidRPr="00183197">
        <w:t xml:space="preserve"> le </w:t>
      </w:r>
      <w:proofErr w:type="spellStart"/>
      <w:r w:rsidRPr="00183197">
        <w:t>lambriz</w:t>
      </w:r>
      <w:proofErr w:type="spellEnd"/>
      <w:r w:rsidRPr="00183197">
        <w:t xml:space="preserve"> et le sommet encor</w:t>
      </w:r>
    </w:p>
    <w:p w14:paraId="3F1B3FB2" w14:textId="77777777" w:rsidR="00183197" w:rsidRPr="00183197" w:rsidRDefault="00183197" w:rsidP="00183197">
      <w:pPr>
        <w:pStyle w:val="Retraitgaucheintaliques"/>
      </w:pPr>
      <w:r w:rsidRPr="00183197">
        <w:t>R </w:t>
      </w:r>
      <w:proofErr w:type="spellStart"/>
      <w:r w:rsidRPr="00183197">
        <w:t>eluisoit</w:t>
      </w:r>
      <w:proofErr w:type="spellEnd"/>
      <w:r w:rsidRPr="00183197">
        <w:t xml:space="preserve"> </w:t>
      </w:r>
      <w:proofErr w:type="spellStart"/>
      <w:r w:rsidRPr="00183197">
        <w:t>escaillé</w:t>
      </w:r>
      <w:proofErr w:type="spellEnd"/>
      <w:r w:rsidRPr="00183197">
        <w:t xml:space="preserve"> de grandes lames d’or :</w:t>
      </w:r>
    </w:p>
    <w:p w14:paraId="13675D71" w14:textId="77777777" w:rsidR="00183197" w:rsidRPr="00183197" w:rsidRDefault="00183197" w:rsidP="00183197">
      <w:pPr>
        <w:pStyle w:val="Retraitgaucheintaliques"/>
      </w:pPr>
      <w:r w:rsidRPr="00183197">
        <w:t xml:space="preserve">L e </w:t>
      </w:r>
      <w:proofErr w:type="spellStart"/>
      <w:r w:rsidRPr="00183197">
        <w:t>paué</w:t>
      </w:r>
      <w:proofErr w:type="spellEnd"/>
      <w:r w:rsidRPr="00183197">
        <w:t xml:space="preserve"> fut de </w:t>
      </w:r>
      <w:proofErr w:type="spellStart"/>
      <w:proofErr w:type="gramStart"/>
      <w:r w:rsidRPr="00183197">
        <w:t>iaspe</w:t>
      </w:r>
      <w:proofErr w:type="spellEnd"/>
      <w:r w:rsidRPr="00183197">
        <w:t> ,</w:t>
      </w:r>
      <w:proofErr w:type="gramEnd"/>
      <w:r w:rsidRPr="00183197">
        <w:t xml:space="preserve"> et d’</w:t>
      </w:r>
      <w:proofErr w:type="spellStart"/>
      <w:r w:rsidRPr="00183197">
        <w:t>esmeraulde</w:t>
      </w:r>
      <w:proofErr w:type="spellEnd"/>
      <w:r w:rsidRPr="00183197">
        <w:t xml:space="preserve"> fine .</w:t>
      </w:r>
    </w:p>
    <w:p w14:paraId="7F78805A" w14:textId="77777777" w:rsidR="00183197" w:rsidRPr="00183197" w:rsidRDefault="00183197" w:rsidP="00183197">
      <w:pPr>
        <w:pStyle w:val="Retrait0italiques"/>
      </w:pPr>
      <w:r w:rsidRPr="00183197">
        <w:t xml:space="preserve">O </w:t>
      </w:r>
      <w:proofErr w:type="spellStart"/>
      <w:r w:rsidRPr="00183197">
        <w:t>uanité</w:t>
      </w:r>
      <w:proofErr w:type="spellEnd"/>
      <w:r w:rsidRPr="00183197">
        <w:t xml:space="preserve"> du monde ! un soudain tremblement</w:t>
      </w:r>
    </w:p>
    <w:p w14:paraId="4CE107C3" w14:textId="77777777" w:rsidR="00183197" w:rsidRPr="00183197" w:rsidRDefault="00183197" w:rsidP="00183197">
      <w:pPr>
        <w:pStyle w:val="Retraitgaucheintaliques"/>
      </w:pPr>
      <w:r w:rsidRPr="00183197">
        <w:t>F </w:t>
      </w:r>
      <w:proofErr w:type="spellStart"/>
      <w:r w:rsidRPr="00183197">
        <w:t>aisant</w:t>
      </w:r>
      <w:proofErr w:type="spellEnd"/>
      <w:r w:rsidRPr="00183197">
        <w:t xml:space="preserve"> crouler du mont la plus basse </w:t>
      </w:r>
      <w:proofErr w:type="gramStart"/>
      <w:r w:rsidRPr="00183197">
        <w:t>racine ,</w:t>
      </w:r>
      <w:proofErr w:type="gramEnd"/>
    </w:p>
    <w:p w14:paraId="6FF3A279" w14:textId="77777777" w:rsidR="00183197" w:rsidRPr="00183197" w:rsidRDefault="00183197" w:rsidP="00183197">
      <w:pPr>
        <w:pStyle w:val="Retraitgaucheintaliques"/>
      </w:pPr>
      <w:r w:rsidRPr="00183197">
        <w:t>R </w:t>
      </w:r>
      <w:proofErr w:type="spellStart"/>
      <w:r w:rsidRPr="00183197">
        <w:t>enuersa</w:t>
      </w:r>
      <w:proofErr w:type="spellEnd"/>
      <w:r w:rsidRPr="00183197">
        <w:t xml:space="preserve"> ce beau lieu depuis le fondement.</w:t>
      </w:r>
    </w:p>
    <w:p w14:paraId="509C0BE7" w14:textId="77777777" w:rsidR="008921D2" w:rsidRPr="008921D2" w:rsidRDefault="008921D2" w:rsidP="008921D2"/>
    <w:p w14:paraId="0D817E41" w14:textId="77777777" w:rsidR="008921D2" w:rsidRPr="008921D2" w:rsidRDefault="008921D2" w:rsidP="008921D2"/>
    <w:p w14:paraId="3BD53537" w14:textId="77777777" w:rsidR="008921D2" w:rsidRPr="008921D2" w:rsidRDefault="008921D2" w:rsidP="008921D2">
      <w:r w:rsidRPr="008921D2">
        <w:br w:type="page"/>
      </w:r>
    </w:p>
    <w:p w14:paraId="5C0D9F82" w14:textId="6F461731" w:rsidR="00A9120A" w:rsidRDefault="00A9120A" w:rsidP="00514761"/>
    <w:p w14:paraId="11AD1479" w14:textId="77777777" w:rsidR="00A9120A" w:rsidRDefault="00A9120A" w:rsidP="00514761">
      <w:pPr>
        <w:outlineLvl w:val="0"/>
      </w:pPr>
      <w:r>
        <w:t>1</w:t>
      </w:r>
      <w:r w:rsidR="001A4E86">
        <w:t>620</w:t>
      </w:r>
    </w:p>
    <w:p w14:paraId="37F71C0E" w14:textId="77777777" w:rsidR="00A9120A" w:rsidRDefault="00A9120A" w:rsidP="00514761"/>
    <w:p w14:paraId="1DFC2479" w14:textId="0D8DBE16" w:rsidR="00A9120A" w:rsidRDefault="00183197" w:rsidP="00514761">
      <w:pPr>
        <w:outlineLvl w:val="1"/>
      </w:pPr>
      <w:r w:rsidRPr="00183197">
        <w:t>CERTON</w:t>
      </w:r>
      <w:r>
        <w:t xml:space="preserve">, </w:t>
      </w:r>
      <w:r w:rsidR="001A4E86">
        <w:t>Salomon</w:t>
      </w:r>
      <w:r w:rsidR="00A9120A" w:rsidRPr="00D57476">
        <w:t xml:space="preserve">, </w:t>
      </w:r>
      <w:r w:rsidR="001A4E86">
        <w:rPr>
          <w:i/>
          <w:iCs/>
        </w:rPr>
        <w:t>V</w:t>
      </w:r>
      <w:r w:rsidR="00A9120A">
        <w:rPr>
          <w:i/>
          <w:iCs/>
        </w:rPr>
        <w:t>e</w:t>
      </w:r>
      <w:r w:rsidR="001A4E86">
        <w:rPr>
          <w:i/>
          <w:iCs/>
        </w:rPr>
        <w:t xml:space="preserve">rs </w:t>
      </w:r>
      <w:proofErr w:type="spellStart"/>
      <w:r w:rsidR="001A4E86">
        <w:rPr>
          <w:i/>
          <w:iCs/>
        </w:rPr>
        <w:t>leipogrammes</w:t>
      </w:r>
      <w:proofErr w:type="spellEnd"/>
      <w:r w:rsidR="002649E6">
        <w:rPr>
          <w:i/>
          <w:iCs/>
        </w:rPr>
        <w:t xml:space="preserve"> et autres œuvres en Poésie</w:t>
      </w:r>
      <w:r w:rsidR="00A9120A">
        <w:t xml:space="preserve">, </w:t>
      </w:r>
      <w:r w:rsidR="001A4E86">
        <w:t>Sedan</w:t>
      </w:r>
      <w:r w:rsidR="00A9120A">
        <w:t xml:space="preserve">, </w:t>
      </w:r>
      <w:r w:rsidR="001A4E86">
        <w:t xml:space="preserve">Jean </w:t>
      </w:r>
      <w:proofErr w:type="spellStart"/>
      <w:r w:rsidR="001A4E86">
        <w:t>Jannon</w:t>
      </w:r>
      <w:proofErr w:type="spellEnd"/>
      <w:r w:rsidR="00A9120A">
        <w:t xml:space="preserve">, </w:t>
      </w:r>
      <w:r w:rsidR="00A9120A" w:rsidRPr="00183197">
        <w:t>1</w:t>
      </w:r>
      <w:r w:rsidR="002649E6" w:rsidRPr="00183197">
        <w:t>6</w:t>
      </w:r>
      <w:r w:rsidR="001A4E86" w:rsidRPr="00183197">
        <w:t>20</w:t>
      </w:r>
      <w:r w:rsidR="00A9120A">
        <w:t xml:space="preserve">, </w:t>
      </w:r>
      <w:r w:rsidR="00A9120A" w:rsidRPr="00A9120A">
        <w:rPr>
          <w:i/>
          <w:iCs/>
        </w:rPr>
        <w:t>L</w:t>
      </w:r>
      <w:r w:rsidR="002649E6">
        <w:rPr>
          <w:i/>
          <w:iCs/>
        </w:rPr>
        <w:t>ipogrammes</w:t>
      </w:r>
      <w:r w:rsidR="00A9120A">
        <w:t xml:space="preserve">, </w:t>
      </w:r>
      <w:r w:rsidR="002649E6">
        <w:t>« Veille d’une nuit », p.</w:t>
      </w:r>
      <w:r w:rsidR="00A9120A">
        <w:t> </w:t>
      </w:r>
      <w:r w:rsidR="002649E6">
        <w:t>12</w:t>
      </w:r>
      <w:r w:rsidR="00A9120A">
        <w:t>.</w:t>
      </w:r>
    </w:p>
    <w:p w14:paraId="6D0FF232" w14:textId="16E6968F" w:rsidR="00A9120A" w:rsidRPr="00514761" w:rsidRDefault="002649E6" w:rsidP="00514761">
      <w:r w:rsidRPr="00514761">
        <w:t>&lt;</w:t>
      </w:r>
      <w:hyperlink r:id="rId8" w:history="1">
        <w:r w:rsidR="00183197">
          <w:rPr>
            <w:rStyle w:val="Lienhypertexte"/>
          </w:rPr>
          <w:t>https://gallica.bnf.fr/ark:/12148/bpt6k6551882q/f16</w:t>
        </w:r>
      </w:hyperlink>
      <w:r w:rsidRPr="00514761">
        <w:t>&gt;</w:t>
      </w:r>
    </w:p>
    <w:p w14:paraId="17CB69DE" w14:textId="77777777" w:rsidR="00A9120A" w:rsidRPr="00514761" w:rsidRDefault="00A9120A" w:rsidP="00514761"/>
    <w:p w14:paraId="71A92D4E" w14:textId="77777777" w:rsidR="00A9120A" w:rsidRPr="00514761" w:rsidRDefault="00A9120A" w:rsidP="00514761"/>
    <w:p w14:paraId="023C0A5E" w14:textId="77777777" w:rsidR="00A9120A" w:rsidRPr="00514761" w:rsidRDefault="00A9120A" w:rsidP="00514761">
      <w:pPr>
        <w:rPr>
          <w:u w:val="single"/>
        </w:rPr>
      </w:pPr>
      <w:r w:rsidRPr="00514761">
        <w:rPr>
          <w:u w:val="single"/>
        </w:rPr>
        <w:t>Texte modernisé</w:t>
      </w:r>
    </w:p>
    <w:p w14:paraId="54666388" w14:textId="77777777" w:rsidR="00A9120A" w:rsidRDefault="00A9120A" w:rsidP="00514761">
      <w:pPr>
        <w:rPr>
          <w:smallCaps/>
        </w:rPr>
      </w:pPr>
    </w:p>
    <w:p w14:paraId="07BE8B4A" w14:textId="2FEF56A4" w:rsidR="00183197" w:rsidRPr="00183197" w:rsidRDefault="00183197" w:rsidP="0018319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183197">
        <w:rPr>
          <w:position w:val="-6"/>
          <w:sz w:val="77"/>
        </w:rPr>
        <w:t>L</w:t>
      </w:r>
    </w:p>
    <w:p w14:paraId="770538C3" w14:textId="5F5DE38C" w:rsidR="002649E6" w:rsidRPr="00371563" w:rsidRDefault="002649E6" w:rsidP="00183197">
      <w:pPr>
        <w:pStyle w:val="Retrait0"/>
        <w:outlineLvl w:val="2"/>
      </w:pPr>
      <w:r w:rsidRPr="00371563">
        <w:t>’</w:t>
      </w:r>
      <w:r w:rsidR="00371563">
        <w:t>É</w:t>
      </w:r>
      <w:r w:rsidRPr="00371563">
        <w:t>pouvantable plant des pointes de Memphis,</w:t>
      </w:r>
    </w:p>
    <w:p w14:paraId="1E5F9850" w14:textId="77777777" w:rsidR="002649E6" w:rsidRPr="00514761" w:rsidRDefault="002649E6" w:rsidP="00183197">
      <w:pPr>
        <w:pStyle w:val="Retrait0"/>
      </w:pPr>
      <w:r w:rsidRPr="00514761">
        <w:t>Le tortueux entour de la prison serrée</w:t>
      </w:r>
    </w:p>
    <w:p w14:paraId="5462F81F" w14:textId="77777777" w:rsidR="002649E6" w:rsidRPr="00514761" w:rsidRDefault="002649E6" w:rsidP="00183197">
      <w:pPr>
        <w:pStyle w:val="Retrait0"/>
      </w:pPr>
      <w:r w:rsidRPr="00514761">
        <w:t xml:space="preserve">Du fils de </w:t>
      </w:r>
      <w:proofErr w:type="spellStart"/>
      <w:r w:rsidRPr="00514761">
        <w:t>Pasiphæ</w:t>
      </w:r>
      <w:proofErr w:type="spellEnd"/>
      <w:r w:rsidRPr="00514761">
        <w:t>, Et la tour enferrée</w:t>
      </w:r>
    </w:p>
    <w:p w14:paraId="73D5ACE7" w14:textId="77777777" w:rsidR="002649E6" w:rsidRPr="00514761" w:rsidRDefault="002649E6" w:rsidP="00183197">
      <w:pPr>
        <w:pStyle w:val="Retrait0"/>
      </w:pPr>
      <w:r w:rsidRPr="00514761">
        <w:t>Que pour ta Danaé rude père tu fis.</w:t>
      </w:r>
    </w:p>
    <w:p w14:paraId="67570C7B" w14:textId="77777777" w:rsidR="002649E6" w:rsidRPr="00514761" w:rsidRDefault="002649E6" w:rsidP="00183197">
      <w:pPr>
        <w:pStyle w:val="Retraitgauche0"/>
      </w:pPr>
      <w:r w:rsidRPr="00514761">
        <w:t>L’or, l’azur, et l’émail des ailerons du fils,</w:t>
      </w:r>
    </w:p>
    <w:p w14:paraId="1186C08D" w14:textId="77777777" w:rsidR="002649E6" w:rsidRPr="00514761" w:rsidRDefault="002649E6" w:rsidP="00183197">
      <w:pPr>
        <w:pStyle w:val="Retrait0"/>
      </w:pPr>
      <w:r w:rsidRPr="00514761">
        <w:t>De la fille à la mer : Et la plaine azurée</w:t>
      </w:r>
    </w:p>
    <w:p w14:paraId="799589FB" w14:textId="77777777" w:rsidR="002649E6" w:rsidRPr="00514761" w:rsidRDefault="002649E6" w:rsidP="00183197">
      <w:pPr>
        <w:pStyle w:val="Retrait0"/>
      </w:pPr>
      <w:r w:rsidRPr="00514761">
        <w:t>Qui prit jadis son nom de la lourde virée</w:t>
      </w:r>
    </w:p>
    <w:p w14:paraId="78DB5B31" w14:textId="77777777" w:rsidR="002649E6" w:rsidRPr="00514761" w:rsidRDefault="002649E6" w:rsidP="00183197">
      <w:pPr>
        <w:pStyle w:val="Retrait0"/>
      </w:pPr>
      <w:r w:rsidRPr="00514761">
        <w:t>Que sentit le voleur, Phébus, que tu défis.</w:t>
      </w:r>
    </w:p>
    <w:p w14:paraId="12464E21" w14:textId="77777777" w:rsidR="002649E6" w:rsidRPr="00514761" w:rsidRDefault="002649E6" w:rsidP="00183197">
      <w:pPr>
        <w:pStyle w:val="Retraitgauche0"/>
      </w:pPr>
      <w:r w:rsidRPr="00514761">
        <w:t>Les Titans guerroyant dessous la troupe haute,</w:t>
      </w:r>
    </w:p>
    <w:p w14:paraId="2E300E0C" w14:textId="77777777" w:rsidR="002649E6" w:rsidRPr="00514761" w:rsidRDefault="002649E6" w:rsidP="00183197">
      <w:pPr>
        <w:pStyle w:val="Retrait0"/>
      </w:pPr>
      <w:r w:rsidRPr="00514761">
        <w:t>Et le Saturnien qui de foudres n’a faute</w:t>
      </w:r>
    </w:p>
    <w:p w14:paraId="0497B5D5" w14:textId="77777777" w:rsidR="002649E6" w:rsidRPr="00514761" w:rsidRDefault="002649E6" w:rsidP="00183197">
      <w:pPr>
        <w:pStyle w:val="Retrait0"/>
      </w:pPr>
      <w:r w:rsidRPr="00514761">
        <w:t>Sur leurs têtes dardant son soufre garde-Dieux :</w:t>
      </w:r>
    </w:p>
    <w:p w14:paraId="4B276D31" w14:textId="77777777" w:rsidR="002649E6" w:rsidRPr="00514761" w:rsidRDefault="002649E6" w:rsidP="00183197">
      <w:pPr>
        <w:pStyle w:val="Retraitgauche0"/>
      </w:pPr>
      <w:r w:rsidRPr="00514761">
        <w:t>Le fugitif de Troie, Et depuis, le bon homme</w:t>
      </w:r>
    </w:p>
    <w:p w14:paraId="4294CF36" w14:textId="77777777" w:rsidR="002649E6" w:rsidRPr="00514761" w:rsidRDefault="002649E6" w:rsidP="00183197">
      <w:pPr>
        <w:pStyle w:val="Retrait0"/>
      </w:pPr>
      <w:r w:rsidRPr="00514761">
        <w:t>Qui la louve sevra des bâtisseurs de Rome,</w:t>
      </w:r>
    </w:p>
    <w:p w14:paraId="61DE1F5C" w14:textId="77777777" w:rsidR="00A9120A" w:rsidRPr="00514761" w:rsidRDefault="002649E6" w:rsidP="00183197">
      <w:pPr>
        <w:pStyle w:val="Retrait0"/>
      </w:pPr>
      <w:r w:rsidRPr="00514761">
        <w:t>J’ai vu au peu de temps que j’ai fermé les yeux.</w:t>
      </w:r>
    </w:p>
    <w:p w14:paraId="2165F6F9" w14:textId="77777777" w:rsidR="00A85894" w:rsidRDefault="00A85894" w:rsidP="00514761"/>
    <w:p w14:paraId="5FC06D2C" w14:textId="77777777" w:rsidR="00A9120A" w:rsidRDefault="00A9120A" w:rsidP="00514761"/>
    <w:p w14:paraId="74290C18" w14:textId="77777777" w:rsidR="00A9120A" w:rsidRPr="00FD4BE6" w:rsidRDefault="00A9120A" w:rsidP="00514761">
      <w:pPr>
        <w:rPr>
          <w:u w:val="single"/>
        </w:rPr>
      </w:pPr>
      <w:r w:rsidRPr="00FD4BE6">
        <w:rPr>
          <w:u w:val="single"/>
        </w:rPr>
        <w:t>Texte original</w:t>
      </w:r>
    </w:p>
    <w:p w14:paraId="65C1F020" w14:textId="77777777" w:rsidR="00A9120A" w:rsidRDefault="00A9120A" w:rsidP="00514761">
      <w:pPr>
        <w:rPr>
          <w:smallCaps/>
        </w:rPr>
      </w:pPr>
    </w:p>
    <w:p w14:paraId="573A6594" w14:textId="376467A9" w:rsidR="00183197" w:rsidRPr="00183197" w:rsidRDefault="00183197" w:rsidP="00183197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183197">
        <w:rPr>
          <w:i w:val="0"/>
          <w:iCs w:val="0"/>
          <w:position w:val="-6"/>
          <w:sz w:val="77"/>
        </w:rPr>
        <w:t>L</w:t>
      </w:r>
    </w:p>
    <w:p w14:paraId="5C25DBC2" w14:textId="3879E574" w:rsidR="002649E6" w:rsidRPr="00514761" w:rsidRDefault="002649E6" w:rsidP="00183197">
      <w:pPr>
        <w:pStyle w:val="Retrait0italiques"/>
      </w:pPr>
      <w:r w:rsidRPr="00514761">
        <w:t>’Espouuantable plant des pointes de Memphis,</w:t>
      </w:r>
    </w:p>
    <w:p w14:paraId="336C7D0A" w14:textId="77777777" w:rsidR="002649E6" w:rsidRPr="00514761" w:rsidRDefault="002649E6" w:rsidP="00183197">
      <w:pPr>
        <w:pStyle w:val="Retrait0italiques"/>
      </w:pPr>
      <w:r w:rsidRPr="00514761">
        <w:t xml:space="preserve">Le tortueux entour de la prison </w:t>
      </w:r>
      <w:proofErr w:type="spellStart"/>
      <w:r w:rsidRPr="00514761">
        <w:t>serree</w:t>
      </w:r>
      <w:proofErr w:type="spellEnd"/>
    </w:p>
    <w:p w14:paraId="6405C11F" w14:textId="77777777" w:rsidR="002649E6" w:rsidRPr="00514761" w:rsidRDefault="002649E6" w:rsidP="00183197">
      <w:pPr>
        <w:pStyle w:val="Retrait0italiques"/>
      </w:pPr>
      <w:r w:rsidRPr="00514761">
        <w:t xml:space="preserve">Du fils de </w:t>
      </w:r>
      <w:proofErr w:type="spellStart"/>
      <w:r w:rsidRPr="00514761">
        <w:t>Pasiphaë</w:t>
      </w:r>
      <w:proofErr w:type="spellEnd"/>
      <w:r w:rsidRPr="00514761">
        <w:t xml:space="preserve">’, Et la tour </w:t>
      </w:r>
      <w:proofErr w:type="spellStart"/>
      <w:r w:rsidRPr="00514761">
        <w:t>enferree</w:t>
      </w:r>
      <w:proofErr w:type="spellEnd"/>
    </w:p>
    <w:p w14:paraId="4BCEAFF5" w14:textId="77777777" w:rsidR="002649E6" w:rsidRPr="00514761" w:rsidRDefault="002649E6" w:rsidP="00183197">
      <w:pPr>
        <w:pStyle w:val="Retrait0italiques"/>
      </w:pPr>
      <w:r w:rsidRPr="00514761">
        <w:t xml:space="preserve">Que pour ta </w:t>
      </w:r>
      <w:proofErr w:type="spellStart"/>
      <w:r w:rsidRPr="00514761">
        <w:t>Danaë</w:t>
      </w:r>
      <w:proofErr w:type="spellEnd"/>
      <w:r w:rsidRPr="00514761">
        <w:t xml:space="preserve"> rude </w:t>
      </w:r>
      <w:proofErr w:type="spellStart"/>
      <w:r w:rsidRPr="00514761">
        <w:t>pere</w:t>
      </w:r>
      <w:proofErr w:type="spellEnd"/>
      <w:r w:rsidRPr="00514761">
        <w:t xml:space="preserve"> tu fis.</w:t>
      </w:r>
    </w:p>
    <w:p w14:paraId="534120D8" w14:textId="77777777" w:rsidR="002649E6" w:rsidRPr="00371563" w:rsidRDefault="002649E6" w:rsidP="00183197">
      <w:pPr>
        <w:pStyle w:val="Retraitgaucheintaliques"/>
      </w:pPr>
      <w:r w:rsidRPr="00371563">
        <w:t>L’or, l’azur, &amp; l’</w:t>
      </w:r>
      <w:proofErr w:type="spellStart"/>
      <w:r w:rsidRPr="00371563">
        <w:t>esmail</w:t>
      </w:r>
      <w:proofErr w:type="spellEnd"/>
      <w:r w:rsidRPr="00371563">
        <w:t xml:space="preserve"> des </w:t>
      </w:r>
      <w:proofErr w:type="spellStart"/>
      <w:r w:rsidRPr="00371563">
        <w:t>aislerons</w:t>
      </w:r>
      <w:proofErr w:type="spellEnd"/>
      <w:r w:rsidRPr="00371563">
        <w:t xml:space="preserve"> du fils,</w:t>
      </w:r>
    </w:p>
    <w:p w14:paraId="0495EC51" w14:textId="77777777" w:rsidR="002649E6" w:rsidRPr="00514761" w:rsidRDefault="002649E6" w:rsidP="00183197">
      <w:pPr>
        <w:pStyle w:val="Retrait0italiques"/>
      </w:pPr>
      <w:r w:rsidRPr="00514761">
        <w:t xml:space="preserve">De la fille à la mer : Et la plaine </w:t>
      </w:r>
      <w:proofErr w:type="spellStart"/>
      <w:r w:rsidRPr="00514761">
        <w:t>azuree</w:t>
      </w:r>
      <w:proofErr w:type="spellEnd"/>
    </w:p>
    <w:p w14:paraId="06979DD8" w14:textId="77777777" w:rsidR="002649E6" w:rsidRPr="00514761" w:rsidRDefault="002649E6" w:rsidP="00183197">
      <w:pPr>
        <w:pStyle w:val="Retrait0italiques"/>
      </w:pPr>
      <w:r w:rsidRPr="00514761">
        <w:t xml:space="preserve">Qui prit </w:t>
      </w:r>
      <w:proofErr w:type="spellStart"/>
      <w:r w:rsidRPr="00514761">
        <w:t>iadis</w:t>
      </w:r>
      <w:proofErr w:type="spellEnd"/>
      <w:r w:rsidRPr="00514761">
        <w:t xml:space="preserve"> son nom de la lourde </w:t>
      </w:r>
      <w:proofErr w:type="spellStart"/>
      <w:r w:rsidRPr="00514761">
        <w:t>viree</w:t>
      </w:r>
      <w:proofErr w:type="spellEnd"/>
    </w:p>
    <w:p w14:paraId="018F26B6" w14:textId="77777777" w:rsidR="002649E6" w:rsidRPr="00514761" w:rsidRDefault="002649E6" w:rsidP="00183197">
      <w:pPr>
        <w:pStyle w:val="Retrait0italiques"/>
      </w:pPr>
      <w:r w:rsidRPr="00514761">
        <w:t xml:space="preserve">Que sentit le voleur, </w:t>
      </w:r>
      <w:proofErr w:type="spellStart"/>
      <w:r w:rsidRPr="00514761">
        <w:t>Phœbus</w:t>
      </w:r>
      <w:proofErr w:type="spellEnd"/>
      <w:r w:rsidRPr="00514761">
        <w:t xml:space="preserve">, que tu </w:t>
      </w:r>
      <w:proofErr w:type="spellStart"/>
      <w:r w:rsidRPr="00514761">
        <w:t>deffis</w:t>
      </w:r>
      <w:proofErr w:type="spellEnd"/>
      <w:r w:rsidRPr="00514761">
        <w:t>.</w:t>
      </w:r>
    </w:p>
    <w:p w14:paraId="6BCCD348" w14:textId="77777777" w:rsidR="002649E6" w:rsidRPr="00371563" w:rsidRDefault="002649E6" w:rsidP="00183197">
      <w:pPr>
        <w:pStyle w:val="Retraitgaucheintaliques"/>
      </w:pPr>
      <w:r w:rsidRPr="00371563">
        <w:t xml:space="preserve">Les Titans </w:t>
      </w:r>
      <w:proofErr w:type="spellStart"/>
      <w:r w:rsidRPr="00371563">
        <w:t>guerroyans</w:t>
      </w:r>
      <w:proofErr w:type="spellEnd"/>
      <w:r w:rsidRPr="00371563">
        <w:t xml:space="preserve"> dessous la troupe haute,</w:t>
      </w:r>
    </w:p>
    <w:p w14:paraId="2BD24FB8" w14:textId="77777777" w:rsidR="002649E6" w:rsidRPr="00514761" w:rsidRDefault="002649E6" w:rsidP="00183197">
      <w:pPr>
        <w:pStyle w:val="Retrait0italiques"/>
      </w:pPr>
      <w:r w:rsidRPr="00514761">
        <w:t>Et le Saturnien qui de foudres n’a faute</w:t>
      </w:r>
    </w:p>
    <w:p w14:paraId="3E490DB3" w14:textId="77777777" w:rsidR="002649E6" w:rsidRPr="00514761" w:rsidRDefault="002649E6" w:rsidP="00183197">
      <w:pPr>
        <w:pStyle w:val="Retrait0italiques"/>
      </w:pPr>
      <w:r w:rsidRPr="00514761">
        <w:t xml:space="preserve">Sur leurs testes dardant son </w:t>
      </w:r>
      <w:proofErr w:type="spellStart"/>
      <w:r w:rsidRPr="00514761">
        <w:t>soulfre</w:t>
      </w:r>
      <w:proofErr w:type="spellEnd"/>
      <w:r w:rsidRPr="00514761">
        <w:t xml:space="preserve"> garde-Dieux :</w:t>
      </w:r>
    </w:p>
    <w:p w14:paraId="139F6D4A" w14:textId="77777777" w:rsidR="002649E6" w:rsidRPr="00371563" w:rsidRDefault="002649E6" w:rsidP="00183197">
      <w:pPr>
        <w:pStyle w:val="Retraitgaucheintaliques"/>
      </w:pPr>
      <w:r w:rsidRPr="00371563">
        <w:t xml:space="preserve">Le fugitif de </w:t>
      </w:r>
      <w:proofErr w:type="spellStart"/>
      <w:r w:rsidRPr="00371563">
        <w:t>Troye</w:t>
      </w:r>
      <w:proofErr w:type="spellEnd"/>
      <w:r w:rsidRPr="00371563">
        <w:t>, Et depuis, le bon homme</w:t>
      </w:r>
    </w:p>
    <w:p w14:paraId="66305A84" w14:textId="77777777" w:rsidR="002649E6" w:rsidRPr="00514761" w:rsidRDefault="002649E6" w:rsidP="00183197">
      <w:pPr>
        <w:pStyle w:val="Retrait0italiques"/>
      </w:pPr>
      <w:r w:rsidRPr="00514761">
        <w:t xml:space="preserve">Qui la </w:t>
      </w:r>
      <w:proofErr w:type="spellStart"/>
      <w:r w:rsidRPr="00514761">
        <w:t>louue</w:t>
      </w:r>
      <w:proofErr w:type="spellEnd"/>
      <w:r w:rsidRPr="00514761">
        <w:t xml:space="preserve"> seura des </w:t>
      </w:r>
      <w:proofErr w:type="spellStart"/>
      <w:r w:rsidRPr="00514761">
        <w:t>batisseurs</w:t>
      </w:r>
      <w:proofErr w:type="spellEnd"/>
      <w:r w:rsidRPr="00514761">
        <w:t xml:space="preserve"> de Rome,</w:t>
      </w:r>
    </w:p>
    <w:p w14:paraId="680D615A" w14:textId="77777777" w:rsidR="00A9120A" w:rsidRPr="00514761" w:rsidRDefault="002649E6" w:rsidP="00183197">
      <w:pPr>
        <w:pStyle w:val="Retrait0italiques"/>
      </w:pPr>
      <w:proofErr w:type="spellStart"/>
      <w:r w:rsidRPr="00514761">
        <w:t>I’ay</w:t>
      </w:r>
      <w:proofErr w:type="spellEnd"/>
      <w:r w:rsidRPr="00514761">
        <w:t xml:space="preserve"> </w:t>
      </w:r>
      <w:proofErr w:type="spellStart"/>
      <w:r w:rsidRPr="00514761">
        <w:t>veu</w:t>
      </w:r>
      <w:proofErr w:type="spellEnd"/>
      <w:r w:rsidRPr="00514761">
        <w:t xml:space="preserve"> au peu de temps que </w:t>
      </w:r>
      <w:proofErr w:type="spellStart"/>
      <w:r w:rsidRPr="00514761">
        <w:t>i’ay</w:t>
      </w:r>
      <w:proofErr w:type="spellEnd"/>
      <w:r w:rsidRPr="00514761">
        <w:t xml:space="preserve"> fermé les yeux.</w:t>
      </w:r>
    </w:p>
    <w:p w14:paraId="645CAD02" w14:textId="77777777" w:rsidR="00A85894" w:rsidRDefault="00A85894" w:rsidP="00514761"/>
    <w:p w14:paraId="52661478" w14:textId="77777777" w:rsidR="00C344D1" w:rsidRDefault="00C344D1" w:rsidP="00514761"/>
    <w:sectPr w:rsidR="00C344D1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20D38"/>
    <w:rsid w:val="00020F97"/>
    <w:rsid w:val="00021EC1"/>
    <w:rsid w:val="00027061"/>
    <w:rsid w:val="00030C48"/>
    <w:rsid w:val="00053B64"/>
    <w:rsid w:val="000A2A37"/>
    <w:rsid w:val="000B7FEC"/>
    <w:rsid w:val="000D61D3"/>
    <w:rsid w:val="000E6E5D"/>
    <w:rsid w:val="000F7733"/>
    <w:rsid w:val="001066D1"/>
    <w:rsid w:val="001075A9"/>
    <w:rsid w:val="00120C9A"/>
    <w:rsid w:val="00123BED"/>
    <w:rsid w:val="00125EA6"/>
    <w:rsid w:val="00135F8B"/>
    <w:rsid w:val="00146E39"/>
    <w:rsid w:val="00156BCB"/>
    <w:rsid w:val="00156D16"/>
    <w:rsid w:val="0016228D"/>
    <w:rsid w:val="00165806"/>
    <w:rsid w:val="00172F06"/>
    <w:rsid w:val="00181138"/>
    <w:rsid w:val="00183197"/>
    <w:rsid w:val="0019155A"/>
    <w:rsid w:val="001A4E86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2249"/>
    <w:rsid w:val="001F238E"/>
    <w:rsid w:val="001F446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81DF5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71563"/>
    <w:rsid w:val="00386CE3"/>
    <w:rsid w:val="00394F7E"/>
    <w:rsid w:val="003A67EF"/>
    <w:rsid w:val="003C1A2C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82E5A"/>
    <w:rsid w:val="00494CFE"/>
    <w:rsid w:val="0049507A"/>
    <w:rsid w:val="00495CBC"/>
    <w:rsid w:val="00497CDE"/>
    <w:rsid w:val="004A461A"/>
    <w:rsid w:val="004A7B59"/>
    <w:rsid w:val="004B1F3B"/>
    <w:rsid w:val="004D485E"/>
    <w:rsid w:val="004E708A"/>
    <w:rsid w:val="005112C9"/>
    <w:rsid w:val="00514761"/>
    <w:rsid w:val="0053333F"/>
    <w:rsid w:val="00542E48"/>
    <w:rsid w:val="0055185D"/>
    <w:rsid w:val="0056011B"/>
    <w:rsid w:val="00561AFB"/>
    <w:rsid w:val="0056366C"/>
    <w:rsid w:val="00564C8F"/>
    <w:rsid w:val="005749E7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5C81"/>
    <w:rsid w:val="00681B71"/>
    <w:rsid w:val="0068277C"/>
    <w:rsid w:val="006966FB"/>
    <w:rsid w:val="006B02A0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7DBB"/>
    <w:rsid w:val="007077E6"/>
    <w:rsid w:val="007106B8"/>
    <w:rsid w:val="00710854"/>
    <w:rsid w:val="00721E2F"/>
    <w:rsid w:val="00732AC3"/>
    <w:rsid w:val="00743963"/>
    <w:rsid w:val="00750C5D"/>
    <w:rsid w:val="00752B00"/>
    <w:rsid w:val="007530D4"/>
    <w:rsid w:val="0078584D"/>
    <w:rsid w:val="007931A5"/>
    <w:rsid w:val="00793ECE"/>
    <w:rsid w:val="0079534C"/>
    <w:rsid w:val="007956EC"/>
    <w:rsid w:val="007960F8"/>
    <w:rsid w:val="007B3C99"/>
    <w:rsid w:val="007D139E"/>
    <w:rsid w:val="007D3C37"/>
    <w:rsid w:val="007F1F38"/>
    <w:rsid w:val="0080106E"/>
    <w:rsid w:val="00802ACF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921D2"/>
    <w:rsid w:val="008A16E1"/>
    <w:rsid w:val="008C331A"/>
    <w:rsid w:val="008C47C1"/>
    <w:rsid w:val="008C5766"/>
    <w:rsid w:val="008E3E97"/>
    <w:rsid w:val="008F52D8"/>
    <w:rsid w:val="0091525E"/>
    <w:rsid w:val="0091770D"/>
    <w:rsid w:val="00925C28"/>
    <w:rsid w:val="00945B64"/>
    <w:rsid w:val="00951006"/>
    <w:rsid w:val="00951748"/>
    <w:rsid w:val="00957D6F"/>
    <w:rsid w:val="00962449"/>
    <w:rsid w:val="00967A70"/>
    <w:rsid w:val="00967F3D"/>
    <w:rsid w:val="00974459"/>
    <w:rsid w:val="00996086"/>
    <w:rsid w:val="009A418F"/>
    <w:rsid w:val="009B58C3"/>
    <w:rsid w:val="009B65F7"/>
    <w:rsid w:val="009C65E0"/>
    <w:rsid w:val="009E15F2"/>
    <w:rsid w:val="009E1A47"/>
    <w:rsid w:val="009E4E0C"/>
    <w:rsid w:val="009F0B78"/>
    <w:rsid w:val="009F47AF"/>
    <w:rsid w:val="009F7D0B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263A"/>
    <w:rsid w:val="00AC3EB0"/>
    <w:rsid w:val="00AC5AC2"/>
    <w:rsid w:val="00AC68B7"/>
    <w:rsid w:val="00AD1300"/>
    <w:rsid w:val="00AD3432"/>
    <w:rsid w:val="00AE4A76"/>
    <w:rsid w:val="00AF3FB8"/>
    <w:rsid w:val="00B01EFF"/>
    <w:rsid w:val="00B06945"/>
    <w:rsid w:val="00B25D11"/>
    <w:rsid w:val="00B3274D"/>
    <w:rsid w:val="00B510F6"/>
    <w:rsid w:val="00B526B5"/>
    <w:rsid w:val="00B63F65"/>
    <w:rsid w:val="00B71C08"/>
    <w:rsid w:val="00B743F2"/>
    <w:rsid w:val="00B91FAE"/>
    <w:rsid w:val="00BB0ED0"/>
    <w:rsid w:val="00BB31C9"/>
    <w:rsid w:val="00BD1121"/>
    <w:rsid w:val="00BD1FDC"/>
    <w:rsid w:val="00BE4130"/>
    <w:rsid w:val="00BE7392"/>
    <w:rsid w:val="00BF50A6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6AB5"/>
    <w:rsid w:val="00D20628"/>
    <w:rsid w:val="00D31683"/>
    <w:rsid w:val="00D34272"/>
    <w:rsid w:val="00D4143C"/>
    <w:rsid w:val="00D54919"/>
    <w:rsid w:val="00D57476"/>
    <w:rsid w:val="00D702F4"/>
    <w:rsid w:val="00D731BA"/>
    <w:rsid w:val="00D75C73"/>
    <w:rsid w:val="00D95E11"/>
    <w:rsid w:val="00DA2E35"/>
    <w:rsid w:val="00DB2AE6"/>
    <w:rsid w:val="00DB3B15"/>
    <w:rsid w:val="00E03F4F"/>
    <w:rsid w:val="00E229B5"/>
    <w:rsid w:val="00E239A4"/>
    <w:rsid w:val="00E303AD"/>
    <w:rsid w:val="00E3055D"/>
    <w:rsid w:val="00E565A5"/>
    <w:rsid w:val="00E57158"/>
    <w:rsid w:val="00E63976"/>
    <w:rsid w:val="00E66EFF"/>
    <w:rsid w:val="00E6785E"/>
    <w:rsid w:val="00E81EB9"/>
    <w:rsid w:val="00E83A06"/>
    <w:rsid w:val="00E90C81"/>
    <w:rsid w:val="00E95F18"/>
    <w:rsid w:val="00EB67AB"/>
    <w:rsid w:val="00EC26CB"/>
    <w:rsid w:val="00EE4A04"/>
    <w:rsid w:val="00F11D6B"/>
    <w:rsid w:val="00F45B22"/>
    <w:rsid w:val="00F536A8"/>
    <w:rsid w:val="00F5587C"/>
    <w:rsid w:val="00F746C9"/>
    <w:rsid w:val="00F778B4"/>
    <w:rsid w:val="00F82BE4"/>
    <w:rsid w:val="00F924C6"/>
    <w:rsid w:val="00FA1716"/>
    <w:rsid w:val="00FA33CD"/>
    <w:rsid w:val="00FA588D"/>
    <w:rsid w:val="00FD4BE6"/>
    <w:rsid w:val="00FD76CD"/>
    <w:rsid w:val="00FE0544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84AA38"/>
  <w14:defaultImageDpi w14:val="0"/>
  <w15:docId w15:val="{F950AA11-B478-4B9A-92DF-35D2971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rsid w:val="00A25865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565A5"/>
    <w:rPr>
      <w:rFonts w:cs="Times New Roman"/>
      <w:color w:val="800080"/>
      <w:u w:val="singl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921D2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gauche0">
    <w:name w:val="Retrait gauche"/>
    <w:basedOn w:val="Normal"/>
    <w:qFormat/>
    <w:rsid w:val="008921D2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Normal"/>
    <w:qFormat/>
    <w:rsid w:val="008921D2"/>
    <w:pPr>
      <w:spacing w:line="320" w:lineRule="exact"/>
      <w:ind w:left="567" w:firstLine="0"/>
      <w:jc w:val="left"/>
    </w:pPr>
    <w:rPr>
      <w:i/>
      <w:iCs/>
      <w:spacing w:val="12"/>
      <w:szCs w:val="20"/>
    </w:rPr>
  </w:style>
  <w:style w:type="paragraph" w:customStyle="1" w:styleId="Retraitgaucheintaliques">
    <w:name w:val="Retrait gauche intaliques"/>
    <w:basedOn w:val="Normal"/>
    <w:qFormat/>
    <w:rsid w:val="008921D2"/>
    <w:pPr>
      <w:spacing w:line="320" w:lineRule="exact"/>
      <w:ind w:left="851" w:firstLine="0"/>
      <w:jc w:val="left"/>
    </w:pPr>
    <w:rPr>
      <w:i/>
      <w:iCs/>
      <w:spacing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3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4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4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6551882q/f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1123k/f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70470p/f114" TargetMode="External"/><Relationship Id="rId5" Type="http://schemas.openxmlformats.org/officeDocument/2006/relationships/hyperlink" Target="http://www.preambule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Songe</vt:lpstr>
    </vt:vector>
  </TitlesOfParts>
  <Manager>OT</Manager>
  <Company>Le Préambule des innombrables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Songe</dc:title>
  <dc:subject>anthologie</dc:subject>
  <dc:creator>Poètes du XVIe siècle</dc:creator>
  <cp:keywords/>
  <dc:description>version 2, révisée et augmentée le 29/01/14.</dc:description>
  <cp:lastModifiedBy>olivier</cp:lastModifiedBy>
  <cp:revision>3</cp:revision>
  <dcterms:created xsi:type="dcterms:W3CDTF">2020-10-12T07:01:00Z</dcterms:created>
  <dcterms:modified xsi:type="dcterms:W3CDTF">2020-10-12T07:23:00Z</dcterms:modified>
</cp:coreProperties>
</file>